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2B" w:rsidRDefault="0034372B" w:rsidP="0034372B">
      <w:pPr>
        <w:pStyle w:val="Bezproreda1"/>
        <w:rPr>
          <w:rFonts w:ascii="Times New Roman" w:hAnsi="Times New Roman" w:cs="Times New Roman"/>
          <w:sz w:val="24"/>
          <w:szCs w:val="24"/>
        </w:rPr>
      </w:pPr>
    </w:p>
    <w:p w:rsidR="0034372B" w:rsidRPr="00FA330C" w:rsidRDefault="0034372B" w:rsidP="0034372B">
      <w:pPr>
        <w:pStyle w:val="Bezproreda1"/>
        <w:rPr>
          <w:rFonts w:ascii="Times New Roman" w:hAnsi="Times New Roman" w:cs="Times New Roman"/>
          <w:b/>
          <w:bCs/>
          <w:sz w:val="24"/>
          <w:szCs w:val="24"/>
        </w:rPr>
      </w:pPr>
      <w:r w:rsidRPr="00FA330C">
        <w:rPr>
          <w:rFonts w:ascii="Times New Roman" w:hAnsi="Times New Roman" w:cs="Times New Roman"/>
          <w:sz w:val="24"/>
          <w:szCs w:val="24"/>
        </w:rPr>
        <w:t xml:space="preserve">   </w:t>
      </w:r>
      <w:r w:rsidRPr="00FA330C">
        <w:rPr>
          <w:noProof/>
          <w:lang w:eastAsia="hr-HR"/>
        </w:rPr>
        <w:drawing>
          <wp:anchor distT="0" distB="0" distL="114300" distR="114300" simplePos="0" relativeHeight="251660288" behindDoc="0" locked="0" layoutInCell="1" allowOverlap="1" wp14:anchorId="1EE2432B" wp14:editId="6937793F">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30C">
        <w:rPr>
          <w:noProof/>
          <w:lang w:eastAsia="hr-HR"/>
        </w:rPr>
        <mc:AlternateContent>
          <mc:Choice Requires="wps">
            <w:drawing>
              <wp:anchor distT="0" distB="0" distL="114300" distR="114300" simplePos="0" relativeHeight="251659264" behindDoc="0" locked="0" layoutInCell="1" allowOverlap="1" wp14:anchorId="103361AC" wp14:editId="1E36B9A9">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34372B" w:rsidRPr="002C7D7E" w:rsidRDefault="0034372B" w:rsidP="0034372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34372B" w:rsidRPr="002C7D7E" w:rsidRDefault="0034372B" w:rsidP="0034372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34372B" w:rsidRDefault="0034372B" w:rsidP="0034372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34372B" w:rsidRPr="002C7D7E" w:rsidRDefault="0034372B" w:rsidP="0034372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34372B" w:rsidRPr="002C7D7E" w:rsidRDefault="0034372B" w:rsidP="0034372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34372B" w:rsidRPr="002C7D7E" w:rsidRDefault="0034372B" w:rsidP="0034372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34372B" w:rsidRPr="002C7D7E" w:rsidRDefault="0034372B" w:rsidP="0034372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34372B" w:rsidRDefault="0034372B" w:rsidP="0034372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34372B" w:rsidRPr="002C7D7E" w:rsidRDefault="0034372B" w:rsidP="0034372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34372B" w:rsidRPr="002C7D7E" w:rsidRDefault="0034372B" w:rsidP="0034372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34372B" w:rsidRPr="00FA330C" w:rsidRDefault="0034372B" w:rsidP="0034372B">
      <w:pPr>
        <w:tabs>
          <w:tab w:val="left" w:pos="1134"/>
        </w:tabs>
        <w:spacing w:after="0" w:line="240" w:lineRule="auto"/>
        <w:rPr>
          <w:rFonts w:ascii="Times New Roman" w:hAnsi="Times New Roman" w:cs="Times New Roman"/>
          <w:color w:val="auto"/>
        </w:rPr>
      </w:pPr>
    </w:p>
    <w:p w:rsidR="0034372B" w:rsidRPr="00FA330C" w:rsidRDefault="0034372B" w:rsidP="0034372B">
      <w:pPr>
        <w:tabs>
          <w:tab w:val="left" w:pos="1134"/>
        </w:tabs>
        <w:spacing w:after="0" w:line="240" w:lineRule="auto"/>
        <w:rPr>
          <w:rFonts w:ascii="Times New Roman" w:hAnsi="Times New Roman" w:cs="Times New Roman"/>
          <w:color w:val="auto"/>
        </w:rPr>
      </w:pPr>
    </w:p>
    <w:p w:rsidR="0034372B" w:rsidRPr="00FA330C" w:rsidRDefault="0034372B" w:rsidP="0034372B">
      <w:pPr>
        <w:tabs>
          <w:tab w:val="left" w:pos="1134"/>
        </w:tabs>
        <w:spacing w:after="0" w:line="240" w:lineRule="auto"/>
        <w:rPr>
          <w:rFonts w:ascii="Times New Roman" w:hAnsi="Times New Roman" w:cs="Times New Roman"/>
          <w:color w:val="auto"/>
        </w:rPr>
      </w:pPr>
    </w:p>
    <w:p w:rsidR="0034372B" w:rsidRPr="00FA330C" w:rsidRDefault="0034372B" w:rsidP="0034372B">
      <w:pPr>
        <w:tabs>
          <w:tab w:val="left" w:pos="1134"/>
        </w:tabs>
        <w:spacing w:after="0" w:line="240" w:lineRule="auto"/>
        <w:rPr>
          <w:rFonts w:ascii="Times New Roman" w:hAnsi="Times New Roman" w:cs="Times New Roman"/>
          <w:color w:val="auto"/>
        </w:rPr>
      </w:pPr>
    </w:p>
    <w:p w:rsidR="0034372B" w:rsidRPr="00675021" w:rsidRDefault="0034372B" w:rsidP="0034372B">
      <w:pPr>
        <w:spacing w:after="0" w:line="240" w:lineRule="auto"/>
        <w:jc w:val="both"/>
        <w:rPr>
          <w:rFonts w:ascii="Times New Roman" w:hAnsi="Times New Roman" w:cs="Times New Roman"/>
          <w:color w:val="auto"/>
        </w:rPr>
      </w:pPr>
      <w:r w:rsidRPr="00675021">
        <w:rPr>
          <w:rFonts w:ascii="Times New Roman" w:hAnsi="Times New Roman" w:cs="Times New Roman"/>
          <w:color w:val="auto"/>
        </w:rPr>
        <w:t>KLASA:</w:t>
      </w:r>
      <w:r w:rsidRPr="00675021">
        <w:rPr>
          <w:rFonts w:ascii="Times New Roman" w:hAnsi="Times New Roman" w:cs="Times New Roman"/>
          <w:color w:val="auto"/>
        </w:rPr>
        <w:tab/>
        <w:t>406-0</w:t>
      </w:r>
      <w:r>
        <w:rPr>
          <w:rFonts w:ascii="Times New Roman" w:hAnsi="Times New Roman" w:cs="Times New Roman"/>
          <w:color w:val="auto"/>
        </w:rPr>
        <w:t>2</w:t>
      </w:r>
      <w:r w:rsidRPr="00675021">
        <w:rPr>
          <w:rFonts w:ascii="Times New Roman" w:hAnsi="Times New Roman" w:cs="Times New Roman"/>
          <w:color w:val="auto"/>
        </w:rPr>
        <w:t>/1</w:t>
      </w:r>
      <w:r>
        <w:rPr>
          <w:rFonts w:ascii="Times New Roman" w:hAnsi="Times New Roman" w:cs="Times New Roman"/>
          <w:color w:val="auto"/>
        </w:rPr>
        <w:t>8</w:t>
      </w:r>
      <w:r w:rsidRPr="00675021">
        <w:rPr>
          <w:rFonts w:ascii="Times New Roman" w:hAnsi="Times New Roman" w:cs="Times New Roman"/>
          <w:color w:val="auto"/>
        </w:rPr>
        <w:t>-01/18</w:t>
      </w:r>
    </w:p>
    <w:p w:rsidR="0034372B" w:rsidRPr="00675021" w:rsidRDefault="0034372B" w:rsidP="0034372B">
      <w:pPr>
        <w:spacing w:after="0" w:line="240" w:lineRule="auto"/>
        <w:rPr>
          <w:rFonts w:ascii="Times New Roman" w:hAnsi="Times New Roman" w:cs="Times New Roman"/>
          <w:color w:val="auto"/>
          <w:lang w:eastAsia="sl-SI"/>
        </w:rPr>
      </w:pPr>
      <w:r w:rsidRPr="00675021">
        <w:rPr>
          <w:rFonts w:ascii="Times New Roman" w:hAnsi="Times New Roman" w:cs="Times New Roman"/>
          <w:color w:val="auto"/>
        </w:rPr>
        <w:t>URBROJ:</w:t>
      </w:r>
      <w:r w:rsidRPr="00675021">
        <w:rPr>
          <w:rFonts w:ascii="Times New Roman" w:hAnsi="Times New Roman" w:cs="Times New Roman"/>
          <w:color w:val="auto"/>
        </w:rPr>
        <w:tab/>
      </w:r>
      <w:r>
        <w:rPr>
          <w:rFonts w:ascii="Times New Roman" w:hAnsi="Times New Roman" w:cs="Times New Roman"/>
          <w:bCs/>
          <w:color w:val="auto"/>
          <w:kern w:val="32"/>
        </w:rPr>
        <w:t>514-07-03-09-05-18-0</w:t>
      </w:r>
      <w:r w:rsidR="00711F1A">
        <w:rPr>
          <w:rFonts w:ascii="Times New Roman" w:hAnsi="Times New Roman" w:cs="Times New Roman"/>
          <w:bCs/>
          <w:color w:val="auto"/>
          <w:kern w:val="32"/>
        </w:rPr>
        <w:t>6</w:t>
      </w:r>
      <w:r w:rsidRPr="00675021">
        <w:rPr>
          <w:rFonts w:ascii="Times New Roman" w:hAnsi="Times New Roman" w:cs="Times New Roman"/>
          <w:color w:val="auto"/>
        </w:rPr>
        <w:tab/>
        <w:t xml:space="preserve"> </w:t>
      </w:r>
    </w:p>
    <w:p w:rsidR="0034372B" w:rsidRPr="007B3037" w:rsidRDefault="0034372B" w:rsidP="0034372B">
      <w:pPr>
        <w:pStyle w:val="Naslov5"/>
        <w:rPr>
          <w:i w:val="0"/>
          <w:iCs w:val="0"/>
        </w:rPr>
      </w:pPr>
      <w:r w:rsidRPr="007B3037">
        <w:rPr>
          <w:i w:val="0"/>
          <w:iCs w:val="0"/>
        </w:rPr>
        <w:t xml:space="preserve">Split, </w:t>
      </w:r>
      <w:r w:rsidRPr="007B3037">
        <w:rPr>
          <w:i w:val="0"/>
          <w:iCs w:val="0"/>
        </w:rPr>
        <w:tab/>
      </w:r>
      <w:r w:rsidRPr="007B3037">
        <w:rPr>
          <w:i w:val="0"/>
          <w:iCs w:val="0"/>
        </w:rPr>
        <w:tab/>
        <w:t>21. veljače 2018. godine</w:t>
      </w:r>
      <w:r w:rsidRPr="007B3037">
        <w:rPr>
          <w:i w:val="0"/>
          <w:iCs w:val="0"/>
        </w:rPr>
        <w:tab/>
      </w:r>
      <w:r w:rsidRPr="007B3037">
        <w:rPr>
          <w:i w:val="0"/>
          <w:iCs w:val="0"/>
        </w:rPr>
        <w:tab/>
        <w:t xml:space="preserve"> </w:t>
      </w:r>
    </w:p>
    <w:p w:rsidR="00711F1A" w:rsidRPr="00FA330C" w:rsidRDefault="0034372B" w:rsidP="00711F1A">
      <w:pPr>
        <w:spacing w:after="0"/>
        <w:jc w:val="right"/>
        <w:rPr>
          <w:rFonts w:ascii="Times New Roman" w:hAnsi="Times New Roman" w:cs="Times New Roman"/>
          <w:b/>
          <w:color w:val="auto"/>
        </w:rPr>
      </w:pP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t xml:space="preserve">                           </w:t>
      </w:r>
      <w:r w:rsidRPr="00FA330C">
        <w:rPr>
          <w:rFonts w:ascii="Times New Roman" w:hAnsi="Times New Roman" w:cs="Times New Roman"/>
          <w:b/>
          <w:color w:val="auto"/>
        </w:rPr>
        <w:tab/>
        <w:t xml:space="preserve">     </w:t>
      </w:r>
    </w:p>
    <w:p w:rsidR="0034372B" w:rsidRDefault="0034372B" w:rsidP="0034372B">
      <w:pPr>
        <w:spacing w:after="0"/>
        <w:ind w:left="7080"/>
        <w:jc w:val="right"/>
        <w:rPr>
          <w:rFonts w:ascii="Times New Roman" w:hAnsi="Times New Roman" w:cs="Times New Roman"/>
          <w:b/>
          <w:color w:val="auto"/>
        </w:rPr>
      </w:pPr>
    </w:p>
    <w:p w:rsidR="007B3037" w:rsidRPr="00FA330C" w:rsidRDefault="007B3037" w:rsidP="0034372B">
      <w:pPr>
        <w:spacing w:after="0"/>
        <w:ind w:left="7080"/>
        <w:jc w:val="right"/>
        <w:rPr>
          <w:rFonts w:ascii="Times New Roman" w:hAnsi="Times New Roman" w:cs="Times New Roman"/>
          <w:b/>
          <w:color w:val="auto"/>
        </w:rPr>
      </w:pPr>
    </w:p>
    <w:p w:rsidR="0034372B" w:rsidRPr="00FA330C" w:rsidRDefault="0034372B" w:rsidP="0034372B">
      <w:pPr>
        <w:spacing w:after="0" w:line="240" w:lineRule="auto"/>
        <w:jc w:val="both"/>
        <w:rPr>
          <w:rFonts w:ascii="Times New Roman" w:hAnsi="Times New Roman" w:cs="Times New Roman"/>
          <w:color w:val="auto"/>
        </w:rPr>
      </w:pPr>
      <w:r w:rsidRPr="00FA330C">
        <w:rPr>
          <w:rFonts w:ascii="Times New Roman" w:hAnsi="Times New Roman" w:cs="Times New Roman"/>
          <w:color w:val="auto"/>
        </w:rPr>
        <w:t>PREDMET:</w:t>
      </w:r>
      <w:r w:rsidRPr="00FA330C">
        <w:rPr>
          <w:rFonts w:ascii="Times New Roman" w:hAnsi="Times New Roman" w:cs="Times New Roman"/>
          <w:color w:val="auto"/>
        </w:rPr>
        <w:tab/>
      </w:r>
      <w:r w:rsidRPr="00FA330C">
        <w:rPr>
          <w:rFonts w:ascii="Times New Roman" w:hAnsi="Times New Roman" w:cs="Times New Roman"/>
          <w:b/>
          <w:color w:val="auto"/>
        </w:rPr>
        <w:t>Poziv za dostavu ponuda</w:t>
      </w:r>
    </w:p>
    <w:p w:rsidR="0034372B" w:rsidRPr="00FA330C" w:rsidRDefault="0034372B" w:rsidP="0034372B">
      <w:pPr>
        <w:spacing w:after="0" w:line="240" w:lineRule="auto"/>
        <w:jc w:val="both"/>
        <w:rPr>
          <w:rFonts w:ascii="Times New Roman" w:hAnsi="Times New Roman" w:cs="Times New Roman"/>
          <w:color w:val="auto"/>
        </w:rPr>
      </w:pPr>
      <w:r w:rsidRPr="00FA330C">
        <w:rPr>
          <w:rFonts w:ascii="Times New Roman" w:hAnsi="Times New Roman" w:cs="Times New Roman"/>
          <w:color w:val="auto"/>
        </w:rPr>
        <w:tab/>
      </w:r>
    </w:p>
    <w:p w:rsidR="0034372B" w:rsidRPr="00675021" w:rsidRDefault="0034372B" w:rsidP="0034372B">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sidRPr="00FA330C">
        <w:rPr>
          <w:rFonts w:ascii="Times New Roman" w:hAnsi="Times New Roman" w:cs="Times New Roman"/>
          <w:color w:val="auto"/>
        </w:rPr>
        <w:t>Lijekov</w:t>
      </w:r>
      <w:r>
        <w:rPr>
          <w:rFonts w:ascii="Times New Roman" w:hAnsi="Times New Roman" w:cs="Times New Roman"/>
          <w:color w:val="auto"/>
        </w:rPr>
        <w:t>i</w:t>
      </w:r>
      <w:r w:rsidRPr="00FA330C">
        <w:rPr>
          <w:rFonts w:ascii="Times New Roman" w:hAnsi="Times New Roman" w:cs="Times New Roman"/>
          <w:color w:val="auto"/>
        </w:rPr>
        <w:t xml:space="preserve"> koji se izdaju na recept i </w:t>
      </w:r>
      <w:r w:rsidRPr="00675021">
        <w:rPr>
          <w:rFonts w:ascii="Times New Roman" w:hAnsi="Times New Roman" w:cs="Times New Roman"/>
          <w:color w:val="auto"/>
        </w:rPr>
        <w:t>medicinski potrošni materijal (POZ</w:t>
      </w:r>
      <w:r>
        <w:rPr>
          <w:rFonts w:ascii="Times New Roman" w:hAnsi="Times New Roman" w:cs="Times New Roman"/>
          <w:color w:val="auto"/>
        </w:rPr>
        <w:t xml:space="preserve"> E-JN</w:t>
      </w:r>
      <w:r w:rsidRPr="00675021">
        <w:rPr>
          <w:rFonts w:ascii="Times New Roman" w:hAnsi="Times New Roman" w:cs="Times New Roman"/>
          <w:color w:val="auto"/>
        </w:rPr>
        <w:t xml:space="preserve"> 10/1</w:t>
      </w:r>
      <w:r>
        <w:rPr>
          <w:rFonts w:ascii="Times New Roman" w:hAnsi="Times New Roman" w:cs="Times New Roman"/>
          <w:color w:val="auto"/>
        </w:rPr>
        <w:t>8</w:t>
      </w:r>
      <w:r w:rsidRPr="00675021">
        <w:rPr>
          <w:rFonts w:ascii="Times New Roman" w:hAnsi="Times New Roman" w:cs="Times New Roman"/>
          <w:color w:val="auto"/>
        </w:rPr>
        <w:t>), te upućujemo ovaj Poziv na dostavu ponude.</w:t>
      </w:r>
    </w:p>
    <w:p w:rsidR="0034372B" w:rsidRPr="00675021" w:rsidRDefault="0034372B" w:rsidP="0034372B">
      <w:pPr>
        <w:spacing w:after="0" w:line="240" w:lineRule="auto"/>
        <w:jc w:val="both"/>
        <w:rPr>
          <w:rFonts w:ascii="Times New Roman" w:hAnsi="Times New Roman" w:cs="Times New Roman"/>
          <w:color w:val="auto"/>
        </w:rPr>
      </w:pPr>
      <w:r w:rsidRPr="00675021">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34372B" w:rsidRPr="00675021" w:rsidRDefault="0034372B" w:rsidP="0034372B">
      <w:pPr>
        <w:spacing w:after="0" w:line="240" w:lineRule="auto"/>
        <w:jc w:val="both"/>
        <w:rPr>
          <w:rFonts w:ascii="Times New Roman" w:hAnsi="Times New Roman" w:cs="Times New Roman"/>
          <w:color w:val="auto"/>
        </w:rPr>
      </w:pPr>
      <w:r w:rsidRPr="00675021">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34372B" w:rsidRPr="00675021" w:rsidRDefault="0034372B" w:rsidP="0034372B">
      <w:pPr>
        <w:spacing w:after="0" w:line="240" w:lineRule="auto"/>
        <w:ind w:left="708" w:firstLine="708"/>
        <w:jc w:val="both"/>
        <w:rPr>
          <w:rFonts w:ascii="Times New Roman" w:hAnsi="Times New Roman" w:cs="Times New Roman"/>
          <w:b/>
          <w:color w:val="auto"/>
        </w:rPr>
      </w:pPr>
    </w:p>
    <w:p w:rsidR="0034372B" w:rsidRPr="00675021" w:rsidRDefault="0034372B" w:rsidP="0034372B">
      <w:pPr>
        <w:spacing w:after="0" w:line="240" w:lineRule="auto"/>
        <w:ind w:left="708" w:firstLine="708"/>
        <w:jc w:val="both"/>
        <w:rPr>
          <w:rFonts w:ascii="Times New Roman" w:hAnsi="Times New Roman" w:cs="Times New Roman"/>
          <w:b/>
          <w:color w:val="auto"/>
        </w:rPr>
      </w:pPr>
      <w:r w:rsidRPr="00675021">
        <w:rPr>
          <w:rFonts w:ascii="Times New Roman" w:hAnsi="Times New Roman" w:cs="Times New Roman"/>
          <w:b/>
          <w:color w:val="auto"/>
        </w:rPr>
        <w:t xml:space="preserve">-  LIJEKOVI KOJI SE IZDAJU NA RECEPT I MEDICINSKI </w:t>
      </w:r>
    </w:p>
    <w:p w:rsidR="0034372B" w:rsidRPr="00675021" w:rsidRDefault="0034372B" w:rsidP="0034372B">
      <w:pPr>
        <w:spacing w:after="0" w:line="240" w:lineRule="auto"/>
        <w:ind w:left="708" w:firstLine="708"/>
        <w:jc w:val="both"/>
        <w:rPr>
          <w:rFonts w:ascii="Times New Roman" w:hAnsi="Times New Roman" w:cs="Times New Roman"/>
          <w:b/>
          <w:color w:val="auto"/>
        </w:rPr>
      </w:pPr>
      <w:r w:rsidRPr="00675021">
        <w:rPr>
          <w:rFonts w:ascii="Times New Roman" w:hAnsi="Times New Roman" w:cs="Times New Roman"/>
          <w:b/>
          <w:color w:val="auto"/>
        </w:rPr>
        <w:t>POTROŠNI MATERIJAL (POZ</w:t>
      </w:r>
      <w:r>
        <w:rPr>
          <w:rFonts w:ascii="Times New Roman" w:hAnsi="Times New Roman" w:cs="Times New Roman"/>
          <w:b/>
          <w:color w:val="auto"/>
        </w:rPr>
        <w:t xml:space="preserve"> E-JN</w:t>
      </w:r>
      <w:r w:rsidRPr="00675021">
        <w:rPr>
          <w:rFonts w:ascii="Times New Roman" w:hAnsi="Times New Roman" w:cs="Times New Roman"/>
          <w:b/>
          <w:color w:val="auto"/>
        </w:rPr>
        <w:t xml:space="preserve"> 10/1</w:t>
      </w:r>
      <w:r>
        <w:rPr>
          <w:rFonts w:ascii="Times New Roman" w:hAnsi="Times New Roman" w:cs="Times New Roman"/>
          <w:b/>
          <w:color w:val="auto"/>
        </w:rPr>
        <w:t>8</w:t>
      </w:r>
      <w:r w:rsidRPr="00675021">
        <w:rPr>
          <w:rFonts w:ascii="Times New Roman" w:hAnsi="Times New Roman" w:cs="Times New Roman"/>
          <w:b/>
          <w:color w:val="auto"/>
        </w:rPr>
        <w:t>)</w:t>
      </w:r>
    </w:p>
    <w:p w:rsidR="0034372B" w:rsidRPr="00675021" w:rsidRDefault="0034372B" w:rsidP="0034372B">
      <w:pPr>
        <w:spacing w:after="0" w:line="240" w:lineRule="auto"/>
        <w:jc w:val="both"/>
        <w:rPr>
          <w:rFonts w:ascii="Times New Roman" w:hAnsi="Times New Roman" w:cs="Times New Roman"/>
          <w:b/>
          <w:color w:val="auto"/>
        </w:rPr>
      </w:pPr>
    </w:p>
    <w:p w:rsidR="0034372B" w:rsidRPr="00FA330C" w:rsidRDefault="0034372B" w:rsidP="0034372B">
      <w:pPr>
        <w:spacing w:after="0" w:line="240" w:lineRule="auto"/>
        <w:jc w:val="both"/>
        <w:rPr>
          <w:rFonts w:ascii="Times New Roman" w:hAnsi="Times New Roman" w:cs="Times New Roman"/>
          <w:color w:val="auto"/>
        </w:rPr>
      </w:pPr>
      <w:r w:rsidRPr="00FA330C">
        <w:rPr>
          <w:rFonts w:ascii="Times New Roman" w:hAnsi="Times New Roman" w:cs="Times New Roman"/>
          <w:color w:val="auto"/>
          <w:u w:val="single"/>
        </w:rPr>
        <w:t>Procijenjena vrijednost nabave:</w:t>
      </w:r>
      <w:r w:rsidRPr="00FA330C">
        <w:rPr>
          <w:rFonts w:ascii="Times New Roman" w:hAnsi="Times New Roman" w:cs="Times New Roman"/>
          <w:color w:val="auto"/>
        </w:rPr>
        <w:t xml:space="preserve">   </w:t>
      </w:r>
      <w:r w:rsidRPr="00205BF5">
        <w:rPr>
          <w:rFonts w:ascii="Times New Roman" w:hAnsi="Times New Roman" w:cs="Times New Roman"/>
          <w:b/>
          <w:color w:val="auto"/>
        </w:rPr>
        <w:t>3</w:t>
      </w:r>
      <w:r>
        <w:rPr>
          <w:rFonts w:ascii="Times New Roman" w:hAnsi="Times New Roman" w:cs="Times New Roman"/>
          <w:b/>
          <w:color w:val="auto"/>
        </w:rPr>
        <w:t>7</w:t>
      </w:r>
      <w:r w:rsidRPr="00205BF5">
        <w:rPr>
          <w:rFonts w:ascii="Times New Roman" w:hAnsi="Times New Roman" w:cs="Times New Roman"/>
          <w:b/>
          <w:color w:val="auto"/>
        </w:rPr>
        <w:t>.</w:t>
      </w:r>
      <w:r>
        <w:rPr>
          <w:rFonts w:ascii="Times New Roman" w:hAnsi="Times New Roman" w:cs="Times New Roman"/>
          <w:b/>
          <w:color w:val="auto"/>
        </w:rPr>
        <w:t>112,97</w:t>
      </w:r>
      <w:r w:rsidRPr="00205BF5">
        <w:rPr>
          <w:rFonts w:ascii="Times New Roman" w:hAnsi="Times New Roman" w:cs="Times New Roman"/>
          <w:b/>
          <w:color w:val="auto"/>
        </w:rPr>
        <w:t xml:space="preserve"> Kn</w:t>
      </w:r>
      <w:r w:rsidRPr="00205BF5">
        <w:rPr>
          <w:rFonts w:ascii="Times New Roman" w:hAnsi="Times New Roman" w:cs="Times New Roman"/>
          <w:color w:val="auto"/>
        </w:rPr>
        <w:t xml:space="preserve"> </w:t>
      </w:r>
      <w:r w:rsidRPr="00FA330C">
        <w:rPr>
          <w:rFonts w:ascii="Times New Roman" w:hAnsi="Times New Roman" w:cs="Times New Roman"/>
          <w:color w:val="auto"/>
        </w:rPr>
        <w:t>(bez PDV-a)</w:t>
      </w:r>
    </w:p>
    <w:p w:rsidR="0034372B" w:rsidRPr="00FA330C" w:rsidRDefault="0034372B" w:rsidP="0034372B">
      <w:pPr>
        <w:spacing w:after="0" w:line="240" w:lineRule="auto"/>
        <w:jc w:val="both"/>
        <w:rPr>
          <w:rFonts w:ascii="Times New Roman" w:hAnsi="Times New Roman" w:cs="Times New Roman"/>
          <w:color w:val="auto"/>
        </w:rPr>
      </w:pPr>
      <w:r w:rsidRPr="00FA330C">
        <w:rPr>
          <w:rFonts w:ascii="Times New Roman" w:hAnsi="Times New Roman" w:cs="Times New Roman"/>
          <w:color w:val="auto"/>
          <w:u w:val="single"/>
        </w:rPr>
        <w:t>Mjesto isporuke robe</w:t>
      </w:r>
      <w:r w:rsidRPr="00FA330C">
        <w:rPr>
          <w:rFonts w:ascii="Times New Roman" w:hAnsi="Times New Roman" w:cs="Times New Roman"/>
          <w:color w:val="auto"/>
        </w:rPr>
        <w:t xml:space="preserve">:, fco Zatvor u Splitu, Dračevac 2c, Split. </w:t>
      </w:r>
    </w:p>
    <w:p w:rsidR="0034372B" w:rsidRDefault="0034372B" w:rsidP="0034372B">
      <w:pPr>
        <w:spacing w:after="0" w:line="240" w:lineRule="auto"/>
        <w:jc w:val="both"/>
        <w:rPr>
          <w:rFonts w:ascii="Times New Roman" w:hAnsi="Times New Roman" w:cs="Times New Roman"/>
          <w:color w:val="auto"/>
        </w:rPr>
      </w:pPr>
      <w:r w:rsidRPr="00FA330C">
        <w:rPr>
          <w:rFonts w:ascii="Times New Roman" w:hAnsi="Times New Roman" w:cs="Times New Roman"/>
          <w:color w:val="auto"/>
          <w:u w:val="single"/>
        </w:rPr>
        <w:t>Količina predmeta nabave:</w:t>
      </w:r>
      <w:r w:rsidRPr="00FA330C">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7B3037" w:rsidRPr="00BB125E" w:rsidRDefault="007B3037" w:rsidP="0034372B">
      <w:pPr>
        <w:spacing w:after="0" w:line="240" w:lineRule="auto"/>
        <w:jc w:val="both"/>
        <w:rPr>
          <w:rFonts w:ascii="Times New Roman" w:hAnsi="Times New Roman" w:cs="Times New Roman"/>
          <w:color w:val="auto"/>
        </w:rPr>
      </w:pPr>
    </w:p>
    <w:p w:rsidR="0034372B" w:rsidRPr="00FA330C" w:rsidRDefault="0034372B" w:rsidP="0034372B">
      <w:pPr>
        <w:spacing w:after="0" w:line="240" w:lineRule="auto"/>
        <w:jc w:val="both"/>
        <w:rPr>
          <w:rFonts w:ascii="Times New Roman" w:hAnsi="Times New Roman" w:cs="Times New Roman"/>
          <w:color w:val="auto"/>
          <w:u w:val="single"/>
        </w:rPr>
      </w:pPr>
      <w:r w:rsidRPr="00FA330C">
        <w:rPr>
          <w:rFonts w:ascii="Times New Roman" w:hAnsi="Times New Roman" w:cs="Times New Roman"/>
          <w:color w:val="auto"/>
          <w:u w:val="single"/>
        </w:rPr>
        <w:t xml:space="preserve">Tehničke specifikacije:  </w:t>
      </w:r>
    </w:p>
    <w:p w:rsidR="0034372B" w:rsidRPr="00FA330C" w:rsidRDefault="0034372B" w:rsidP="0034372B">
      <w:pPr>
        <w:pStyle w:val="Default"/>
        <w:jc w:val="both"/>
        <w:rPr>
          <w:color w:val="auto"/>
        </w:rPr>
      </w:pPr>
      <w:r w:rsidRPr="00FA330C">
        <w:rPr>
          <w:color w:val="auto"/>
        </w:rPr>
        <w:t xml:space="preserve">Ponuđena roba mora u cijelosti zadovoljiti sve tražene uvjete iz opisa predmeta nabave.                </w:t>
      </w:r>
    </w:p>
    <w:p w:rsidR="0034372B" w:rsidRPr="00FA330C" w:rsidRDefault="0034372B" w:rsidP="0034372B">
      <w:pPr>
        <w:spacing w:after="0"/>
        <w:jc w:val="both"/>
        <w:rPr>
          <w:rFonts w:ascii="Times New Roman" w:hAnsi="Times New Roman" w:cs="Times New Roman"/>
          <w:color w:val="auto"/>
          <w:sz w:val="22"/>
          <w:szCs w:val="22"/>
        </w:rPr>
      </w:pPr>
      <w:r w:rsidRPr="00547AF2">
        <w:rPr>
          <w:rFonts w:ascii="Times New Roman" w:hAnsi="Times New Roman" w:cs="Times New Roman"/>
          <w:color w:val="auto"/>
          <w:sz w:val="22"/>
          <w:szCs w:val="22"/>
        </w:rPr>
        <w:t xml:space="preserve">Troškovnik lijekova (Prilog 2) </w:t>
      </w:r>
      <w:r w:rsidRPr="00547AF2">
        <w:rPr>
          <w:rFonts w:ascii="Times New Roman" w:hAnsi="Times New Roman" w:cs="Times New Roman"/>
          <w:b/>
          <w:color w:val="auto"/>
          <w:sz w:val="22"/>
          <w:szCs w:val="22"/>
        </w:rPr>
        <w:t>sadrži popis 194 različitih</w:t>
      </w:r>
      <w:r w:rsidRPr="00547AF2">
        <w:rPr>
          <w:rFonts w:ascii="Times New Roman" w:hAnsi="Times New Roman" w:cs="Times New Roman"/>
          <w:color w:val="auto"/>
          <w:sz w:val="22"/>
          <w:szCs w:val="22"/>
        </w:rPr>
        <w:t xml:space="preserve"> lijekova i medicinskog potrošnog materijala koji </w:t>
      </w:r>
      <w:r w:rsidRPr="00FA330C">
        <w:rPr>
          <w:rFonts w:ascii="Times New Roman" w:hAnsi="Times New Roman" w:cs="Times New Roman"/>
          <w:color w:val="auto"/>
          <w:sz w:val="22"/>
          <w:szCs w:val="22"/>
        </w:rPr>
        <w:t>se predviđaju nabavljati tijekom 201</w:t>
      </w:r>
      <w:r w:rsidR="00BB2CB5">
        <w:rPr>
          <w:rFonts w:ascii="Times New Roman" w:hAnsi="Times New Roman" w:cs="Times New Roman"/>
          <w:color w:val="auto"/>
          <w:sz w:val="22"/>
          <w:szCs w:val="22"/>
        </w:rPr>
        <w:t>8</w:t>
      </w:r>
      <w:r w:rsidRPr="00FA330C">
        <w:rPr>
          <w:rFonts w:ascii="Times New Roman" w:hAnsi="Times New Roman" w:cs="Times New Roman"/>
          <w:color w:val="auto"/>
          <w:sz w:val="22"/>
          <w:szCs w:val="22"/>
        </w:rPr>
        <w:t>. godine za potrebe liječenja zatvorenika. Troškovnik čini sastavni dio ponude.</w:t>
      </w:r>
    </w:p>
    <w:p w:rsidR="0034372B" w:rsidRPr="00FA330C" w:rsidRDefault="0034372B" w:rsidP="0034372B">
      <w:pPr>
        <w:spacing w:after="0"/>
        <w:jc w:val="both"/>
        <w:rPr>
          <w:rFonts w:ascii="Times New Roman" w:hAnsi="Times New Roman" w:cs="Times New Roman"/>
          <w:color w:val="auto"/>
          <w:sz w:val="22"/>
          <w:szCs w:val="22"/>
        </w:rPr>
      </w:pPr>
      <w:r w:rsidRPr="00FA330C">
        <w:rPr>
          <w:rFonts w:ascii="Times New Roman" w:hAnsi="Times New Roman" w:cs="Times New Roman"/>
          <w:color w:val="auto"/>
          <w:sz w:val="22"/>
          <w:szCs w:val="22"/>
        </w:rPr>
        <w:t xml:space="preserve">U troškovniku su ispisani nazivi lijekova i pakiranja koje je naručitelj koristio u proteklom razdoblju. Ponuditelji mogu ponuditi </w:t>
      </w:r>
      <w:r w:rsidRPr="00FA330C">
        <w:rPr>
          <w:rFonts w:ascii="Times New Roman" w:hAnsi="Times New Roman" w:cs="Times New Roman"/>
          <w:b/>
          <w:color w:val="auto"/>
          <w:sz w:val="22"/>
          <w:szCs w:val="22"/>
        </w:rPr>
        <w:t>jednakovrijedni</w:t>
      </w:r>
      <w:r w:rsidRPr="00FA330C">
        <w:rPr>
          <w:rFonts w:ascii="Times New Roman" w:hAnsi="Times New Roman" w:cs="Times New Roman"/>
          <w:color w:val="auto"/>
          <w:sz w:val="22"/>
          <w:szCs w:val="22"/>
        </w:rPr>
        <w:t xml:space="preserve"> lijek nekog drugog proizvođača, ali su u tom slučaju obvezni u troškovniku pored traženog lijeka upisati generički naziv lijeka kojim dokazuju </w:t>
      </w:r>
      <w:r w:rsidRPr="00FA330C">
        <w:rPr>
          <w:rFonts w:ascii="Times New Roman" w:hAnsi="Times New Roman" w:cs="Times New Roman"/>
          <w:b/>
          <w:color w:val="auto"/>
          <w:sz w:val="22"/>
          <w:szCs w:val="22"/>
        </w:rPr>
        <w:t>jednakovrijednost</w:t>
      </w:r>
      <w:r w:rsidRPr="00FA330C">
        <w:rPr>
          <w:rFonts w:ascii="Times New Roman" w:hAnsi="Times New Roman" w:cs="Times New Roman"/>
          <w:color w:val="auto"/>
          <w:sz w:val="22"/>
          <w:szCs w:val="22"/>
        </w:rPr>
        <w:t xml:space="preserve"> (ISTOVRSNOST) lijeka po sastavu, odnosno obvezni su također upisati i tvornički naziv ponuđenog </w:t>
      </w:r>
      <w:r w:rsidRPr="00FA330C">
        <w:rPr>
          <w:rFonts w:ascii="Times New Roman" w:hAnsi="Times New Roman" w:cs="Times New Roman"/>
          <w:color w:val="auto"/>
          <w:sz w:val="22"/>
          <w:szCs w:val="22"/>
        </w:rPr>
        <w:lastRenderedPageBreak/>
        <w:t>jednakovrijednog lijeka. Pakiranja moraju odgovarati traženim pakiranjima kako ne bi došlo do odstupanja u ponudama.</w:t>
      </w:r>
    </w:p>
    <w:p w:rsidR="0034372B" w:rsidRPr="00FA330C" w:rsidRDefault="0034372B" w:rsidP="0034372B">
      <w:pPr>
        <w:pStyle w:val="Default"/>
        <w:jc w:val="both"/>
        <w:rPr>
          <w:b/>
          <w:bCs/>
          <w:color w:val="auto"/>
          <w:sz w:val="22"/>
          <w:szCs w:val="22"/>
        </w:rPr>
      </w:pPr>
      <w:r w:rsidRPr="00FA330C">
        <w:rPr>
          <w:color w:val="auto"/>
          <w:sz w:val="22"/>
          <w:szCs w:val="22"/>
        </w:rPr>
        <w:t>Proizvodi koji su u troškovniku navedeni u</w:t>
      </w:r>
      <w:r w:rsidRPr="00FA330C">
        <w:rPr>
          <w:b/>
          <w:bCs/>
          <w:color w:val="auto"/>
          <w:sz w:val="22"/>
          <w:szCs w:val="22"/>
        </w:rPr>
        <w:t xml:space="preserve"> stupcu 2 – NAZIV ROBE, smatraju se ponuđenima, ako ponuditelj ne navede nikakve druge proizvode u stupcu 3 i stupcu 4 troškovnika (Prilog 2).</w:t>
      </w:r>
    </w:p>
    <w:p w:rsidR="0034372B" w:rsidRPr="00FA330C" w:rsidRDefault="0034372B" w:rsidP="0034372B">
      <w:pPr>
        <w:spacing w:after="0"/>
        <w:jc w:val="both"/>
        <w:rPr>
          <w:rFonts w:ascii="Times New Roman" w:hAnsi="Times New Roman" w:cs="Times New Roman"/>
          <w:color w:val="auto"/>
        </w:rPr>
      </w:pPr>
      <w:r w:rsidRPr="00FA330C">
        <w:rPr>
          <w:rFonts w:ascii="Times New Roman" w:hAnsi="Times New Roman" w:cs="Times New Roman"/>
          <w:color w:val="auto"/>
          <w:sz w:val="22"/>
          <w:szCs w:val="22"/>
        </w:rPr>
        <w:t>Ponuditelj se obvezuje da će kakvoća, pakiranje i deklariranje biti u skladu s važećim propisima za lijekove (Zakon o lijekovima, Zakon o medicinskim proizvodima) te ostalim zakonima i pravilnicima kojima se regulira spomenuto područje</w:t>
      </w:r>
      <w:r w:rsidRPr="00FA330C">
        <w:rPr>
          <w:rFonts w:ascii="Times New Roman" w:hAnsi="Times New Roman" w:cs="Times New Roman"/>
          <w:color w:val="auto"/>
        </w:rPr>
        <w:t>.</w:t>
      </w:r>
    </w:p>
    <w:p w:rsidR="0034372B" w:rsidRPr="00FA330C" w:rsidRDefault="0034372B" w:rsidP="0034372B">
      <w:pPr>
        <w:spacing w:after="0"/>
        <w:jc w:val="both"/>
        <w:rPr>
          <w:rFonts w:ascii="Times New Roman" w:hAnsi="Times New Roman" w:cs="Times New Roman"/>
          <w:color w:val="auto"/>
          <w:u w:val="single"/>
        </w:rPr>
      </w:pPr>
      <w:r w:rsidRPr="00FA330C">
        <w:rPr>
          <w:rFonts w:ascii="Times New Roman" w:hAnsi="Times New Roman" w:cs="Times New Roman"/>
          <w:color w:val="auto"/>
          <w:u w:val="single"/>
        </w:rPr>
        <w:t xml:space="preserve">Rok isporuke roba: </w:t>
      </w:r>
    </w:p>
    <w:p w:rsidR="0034372B" w:rsidRPr="00F44FEB" w:rsidRDefault="0034372B" w:rsidP="0034372B">
      <w:pPr>
        <w:spacing w:after="0"/>
        <w:jc w:val="both"/>
        <w:rPr>
          <w:rFonts w:ascii="Times New Roman" w:hAnsi="Times New Roman" w:cs="Times New Roman"/>
          <w:color w:val="auto"/>
        </w:rPr>
      </w:pPr>
      <w:r w:rsidRPr="00F44FEB">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F44FEB">
        <w:rPr>
          <w:rFonts w:ascii="Times New Roman" w:hAnsi="Times New Roman" w:cs="Times New Roman"/>
          <w:color w:val="auto"/>
        </w:rPr>
        <w:t>. g. Roba će se isporučivati sukcesivno prema ugovoru i potrebama naručitelja, a pojedinačni rok isporuke ne smije biti dulji od 24 sata od primitka narudžbe.</w:t>
      </w:r>
    </w:p>
    <w:p w:rsidR="0034372B" w:rsidRPr="00F44FEB" w:rsidRDefault="0034372B" w:rsidP="0034372B">
      <w:pPr>
        <w:spacing w:after="0" w:line="240" w:lineRule="auto"/>
        <w:jc w:val="both"/>
        <w:rPr>
          <w:rFonts w:ascii="Times New Roman" w:hAnsi="Times New Roman" w:cs="Times New Roman"/>
          <w:color w:val="auto"/>
        </w:rPr>
      </w:pPr>
      <w:r w:rsidRPr="00F44FEB">
        <w:rPr>
          <w:rFonts w:ascii="Times New Roman" w:hAnsi="Times New Roman" w:cs="Times New Roman"/>
          <w:color w:val="auto"/>
          <w:u w:val="single"/>
        </w:rPr>
        <w:t>Plaćanje</w:t>
      </w:r>
      <w:r w:rsidRPr="00F44FEB">
        <w:rPr>
          <w:rFonts w:ascii="Times New Roman" w:hAnsi="Times New Roman" w:cs="Times New Roman"/>
          <w:color w:val="auto"/>
        </w:rPr>
        <w:t>:</w:t>
      </w:r>
    </w:p>
    <w:p w:rsidR="0034372B" w:rsidRPr="00F44FEB" w:rsidRDefault="0034372B" w:rsidP="0034372B">
      <w:pPr>
        <w:spacing w:after="0" w:line="240" w:lineRule="auto"/>
        <w:jc w:val="both"/>
        <w:rPr>
          <w:rFonts w:ascii="Times New Roman" w:hAnsi="Times New Roman" w:cs="Times New Roman"/>
          <w:color w:val="auto"/>
        </w:rPr>
      </w:pPr>
      <w:r w:rsidRPr="00F44FEB">
        <w:rPr>
          <w:rFonts w:ascii="Times New Roman" w:hAnsi="Times New Roman" w:cs="Times New Roman"/>
          <w:color w:val="auto"/>
        </w:rPr>
        <w:t>Predujam isključen  kao i traženje sredstava osiguranja plaćanja.</w:t>
      </w:r>
    </w:p>
    <w:p w:rsidR="0034372B" w:rsidRPr="00F44FEB" w:rsidRDefault="0034372B" w:rsidP="0034372B">
      <w:pPr>
        <w:spacing w:after="0"/>
        <w:jc w:val="both"/>
        <w:rPr>
          <w:rFonts w:ascii="Times New Roman" w:hAnsi="Times New Roman" w:cs="Times New Roman"/>
          <w:color w:val="auto"/>
        </w:rPr>
      </w:pPr>
      <w:r w:rsidRPr="00F44FEB">
        <w:rPr>
          <w:rFonts w:ascii="Times New Roman" w:hAnsi="Times New Roman" w:cs="Times New Roman"/>
          <w:color w:val="auto"/>
        </w:rPr>
        <w:t xml:space="preserve">Naručitelj se obvezuje robu platiti dobavljaču u kunama </w:t>
      </w:r>
      <w:r w:rsidRPr="00F44FEB">
        <w:rPr>
          <w:rFonts w:ascii="Times New Roman" w:hAnsi="Times New Roman" w:cs="Times New Roman"/>
          <w:color w:val="auto"/>
          <w:u w:val="single"/>
        </w:rPr>
        <w:t>u roku 60 dana</w:t>
      </w:r>
      <w:r w:rsidRPr="00F44FEB">
        <w:rPr>
          <w:rFonts w:ascii="Times New Roman" w:hAnsi="Times New Roman" w:cs="Times New Roman"/>
          <w:color w:val="auto"/>
        </w:rPr>
        <w:t xml:space="preserve"> od dana isporuke robe, putem </w:t>
      </w:r>
      <w:r w:rsidRPr="00F44FEB">
        <w:rPr>
          <w:rFonts w:ascii="Times New Roman" w:hAnsi="Times New Roman" w:cs="Times New Roman"/>
          <w:color w:val="auto"/>
          <w:u w:val="single"/>
        </w:rPr>
        <w:t>pravovremeno</w:t>
      </w:r>
      <w:r w:rsidRPr="00F44FEB">
        <w:rPr>
          <w:rFonts w:ascii="Times New Roman" w:hAnsi="Times New Roman" w:cs="Times New Roman"/>
          <w:color w:val="auto"/>
        </w:rPr>
        <w:t xml:space="preserve"> ispostavljenih računa. Plaćanje se obavlja virmanski na</w:t>
      </w:r>
      <w:r w:rsidRPr="00F44FEB">
        <w:rPr>
          <w:rFonts w:ascii="Times New Roman" w:hAnsi="Times New Roman" w:cs="Times New Roman"/>
          <w:b/>
          <w:color w:val="auto"/>
        </w:rPr>
        <w:t xml:space="preserve"> </w:t>
      </w:r>
      <w:r w:rsidRPr="00F44FEB">
        <w:rPr>
          <w:rFonts w:ascii="Times New Roman" w:hAnsi="Times New Roman" w:cs="Times New Roman"/>
          <w:color w:val="auto"/>
        </w:rPr>
        <w:t xml:space="preserve">žiroračun ponuditelja. </w:t>
      </w:r>
    </w:p>
    <w:p w:rsidR="0034372B" w:rsidRPr="00F44FEB" w:rsidRDefault="0034372B" w:rsidP="0034372B">
      <w:pPr>
        <w:tabs>
          <w:tab w:val="left" w:pos="900"/>
        </w:tabs>
        <w:spacing w:after="0"/>
        <w:jc w:val="both"/>
        <w:rPr>
          <w:rFonts w:ascii="Times New Roman" w:hAnsi="Times New Roman" w:cs="Times New Roman"/>
          <w:color w:val="auto"/>
          <w:u w:val="single"/>
        </w:rPr>
      </w:pPr>
      <w:r w:rsidRPr="00F44FEB">
        <w:rPr>
          <w:rFonts w:ascii="Times New Roman" w:hAnsi="Times New Roman" w:cs="Times New Roman"/>
          <w:color w:val="auto"/>
        </w:rPr>
        <w:t xml:space="preserve">Račun se ispostavlja isključivo </w:t>
      </w:r>
      <w:r w:rsidRPr="00F44FEB">
        <w:rPr>
          <w:rFonts w:ascii="Times New Roman" w:hAnsi="Times New Roman" w:cs="Times New Roman"/>
          <w:color w:val="auto"/>
          <w:u w:val="single"/>
        </w:rPr>
        <w:t>za robu</w:t>
      </w:r>
      <w:r w:rsidRPr="00F44FEB">
        <w:rPr>
          <w:rFonts w:ascii="Times New Roman" w:hAnsi="Times New Roman" w:cs="Times New Roman"/>
          <w:color w:val="auto"/>
        </w:rPr>
        <w:t xml:space="preserve"> iz troškovnika ovog predmeta nabave, uz naznaku broja i datuma sklopljenog ugovora. Sve ostale </w:t>
      </w:r>
      <w:r w:rsidRPr="00F44FEB">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34372B" w:rsidRPr="00F44FEB" w:rsidRDefault="0034372B" w:rsidP="0034372B">
      <w:pPr>
        <w:tabs>
          <w:tab w:val="left" w:pos="900"/>
        </w:tabs>
        <w:spacing w:after="0"/>
        <w:ind w:left="360"/>
        <w:jc w:val="both"/>
        <w:rPr>
          <w:rFonts w:ascii="Times New Roman" w:hAnsi="Times New Roman" w:cs="Times New Roman"/>
          <w:color w:val="auto"/>
        </w:rPr>
      </w:pPr>
    </w:p>
    <w:p w:rsidR="0034372B" w:rsidRDefault="0034372B" w:rsidP="0034372B">
      <w:pPr>
        <w:spacing w:after="0" w:line="240" w:lineRule="auto"/>
        <w:jc w:val="both"/>
        <w:rPr>
          <w:rFonts w:ascii="Times New Roman" w:hAnsi="Times New Roman" w:cs="Times New Roman"/>
          <w:color w:val="auto"/>
        </w:rPr>
      </w:pPr>
      <w:r w:rsidRPr="00F44FEB">
        <w:rPr>
          <w:rFonts w:ascii="Times New Roman" w:hAnsi="Times New Roman" w:cs="Times New Roman"/>
          <w:color w:val="auto"/>
          <w:u w:val="double"/>
        </w:rPr>
        <w:t>Kriterij odabira ponude je najniža cijena</w:t>
      </w:r>
      <w:r w:rsidRPr="00F44FEB">
        <w:rPr>
          <w:rFonts w:ascii="Times New Roman" w:hAnsi="Times New Roman" w:cs="Times New Roman"/>
          <w:color w:val="auto"/>
        </w:rPr>
        <w:t>.</w:t>
      </w:r>
    </w:p>
    <w:p w:rsidR="0034372B" w:rsidRDefault="0034372B" w:rsidP="0034372B">
      <w:pPr>
        <w:spacing w:after="0" w:line="240" w:lineRule="auto"/>
        <w:jc w:val="both"/>
        <w:rPr>
          <w:rFonts w:ascii="Times New Roman" w:hAnsi="Times New Roman" w:cs="Times New Roman"/>
          <w:color w:val="auto"/>
        </w:rPr>
      </w:pPr>
    </w:p>
    <w:p w:rsidR="0034372B" w:rsidRPr="003A16E6" w:rsidRDefault="0034372B" w:rsidP="0034372B">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34372B" w:rsidRPr="001B35C3" w:rsidRDefault="0034372B" w:rsidP="0034372B">
      <w:pPr>
        <w:spacing w:after="0" w:line="240" w:lineRule="auto"/>
        <w:jc w:val="both"/>
        <w:rPr>
          <w:rFonts w:ascii="Times New Roman" w:hAnsi="Times New Roman"/>
        </w:rPr>
      </w:pPr>
      <w:r w:rsidRPr="001B35C3">
        <w:rPr>
          <w:rFonts w:ascii="Times New Roman" w:hAnsi="Times New Roman"/>
        </w:rPr>
        <w:t xml:space="preserve">Uz ponudu ste obvezni dostaviti dokumente kojima dokazujete da ne postoje slijedeći </w:t>
      </w:r>
      <w:r w:rsidRPr="001B35C3">
        <w:rPr>
          <w:rFonts w:ascii="Times New Roman" w:hAnsi="Times New Roman"/>
          <w:b/>
        </w:rPr>
        <w:t>razlozi za isključenje</w:t>
      </w:r>
      <w:r w:rsidRPr="001B35C3">
        <w:rPr>
          <w:rFonts w:ascii="Times New Roman" w:hAnsi="Times New Roman"/>
        </w:rPr>
        <w:t>:</w:t>
      </w:r>
    </w:p>
    <w:p w:rsidR="0034372B" w:rsidRDefault="0034372B" w:rsidP="0034372B">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34372B" w:rsidRDefault="0034372B" w:rsidP="0034372B">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34372B" w:rsidRPr="008B3263" w:rsidRDefault="0034372B" w:rsidP="0034372B">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34372B" w:rsidRDefault="0034372B" w:rsidP="0034372B">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34372B" w:rsidRDefault="0034372B" w:rsidP="0034372B">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34372B" w:rsidRDefault="0034372B" w:rsidP="0034372B">
      <w:pPr>
        <w:spacing w:after="0" w:line="240" w:lineRule="auto"/>
        <w:jc w:val="both"/>
        <w:rPr>
          <w:rFonts w:ascii="Times New Roman" w:hAnsi="Times New Roman" w:cs="Times New Roman"/>
          <w:color w:val="auto"/>
        </w:rPr>
      </w:pPr>
    </w:p>
    <w:p w:rsidR="0034372B" w:rsidRPr="00EF2E97" w:rsidRDefault="0034372B" w:rsidP="0034372B">
      <w:pPr>
        <w:spacing w:after="0"/>
        <w:jc w:val="both"/>
        <w:rPr>
          <w:rFonts w:ascii="Times New Roman" w:hAnsi="Times New Roman" w:cs="Times New Roman"/>
          <w:color w:val="auto"/>
        </w:rPr>
      </w:pPr>
      <w:r>
        <w:rPr>
          <w:rFonts w:ascii="Times New Roman" w:hAnsi="Times New Roman" w:cs="Times New Roman"/>
          <w:color w:val="auto"/>
        </w:rPr>
        <w:lastRenderedPageBreak/>
        <w:t xml:space="preserve"> </w:t>
      </w:r>
      <w:r w:rsidRPr="004C4271">
        <w:rPr>
          <w:rFonts w:ascii="Times New Roman" w:hAnsi="Times New Roman" w:cs="Times New Roman"/>
          <w:b/>
          <w:color w:val="auto"/>
        </w:rPr>
        <w:t>2.</w:t>
      </w:r>
      <w:r>
        <w:rPr>
          <w:rFonts w:ascii="Times New Roman" w:hAnsi="Times New Roman" w:cs="Times New Roman"/>
          <w:color w:val="auto"/>
        </w:rPr>
        <w:t xml:space="preserve"> </w:t>
      </w:r>
      <w:r w:rsidRPr="00AC3749">
        <w:rPr>
          <w:rFonts w:ascii="Times New Roman" w:hAnsi="Times New Roman" w:cs="Times New Roman"/>
          <w:b/>
          <w:color w:val="auto"/>
        </w:rPr>
        <w:t>Potvrdu Porezne uprave</w:t>
      </w:r>
      <w:r w:rsidRPr="00EF2E97">
        <w:rPr>
          <w:rFonts w:ascii="Times New Roman" w:hAnsi="Times New Roman" w:cs="Times New Roman"/>
          <w:color w:val="auto"/>
        </w:rPr>
        <w:t xml:space="preserve"> o stanju duga</w:t>
      </w:r>
      <w:r>
        <w:rPr>
          <w:rFonts w:ascii="Times New Roman" w:hAnsi="Times New Roman" w:cs="Times New Roman"/>
          <w:color w:val="auto"/>
        </w:rPr>
        <w:t xml:space="preserve"> da </w:t>
      </w:r>
      <w:r w:rsidRPr="00EF2E97">
        <w:rPr>
          <w:rFonts w:ascii="Times New Roman" w:hAnsi="Times New Roman" w:cs="Times New Roman"/>
          <w:color w:val="auto"/>
        </w:rPr>
        <w:t>je ispunio obvezu plaćanja dospjelih</w:t>
      </w:r>
      <w:r>
        <w:rPr>
          <w:rFonts w:ascii="Times New Roman" w:hAnsi="Times New Roman" w:cs="Times New Roman"/>
          <w:color w:val="auto"/>
        </w:rPr>
        <w:t xml:space="preserve"> </w:t>
      </w:r>
      <w:r w:rsidRPr="00EF2E97">
        <w:rPr>
          <w:rFonts w:ascii="Times New Roman" w:hAnsi="Times New Roman" w:cs="Times New Roman"/>
          <w:color w:val="auto"/>
        </w:rPr>
        <w:t xml:space="preserve">poreznih obveza i obveza za mirovinsko i zdravstveno osiguranje ne smije biti starija od 30 dana računajući od dana </w:t>
      </w:r>
      <w:r>
        <w:rPr>
          <w:rFonts w:ascii="Times New Roman" w:hAnsi="Times New Roman" w:cs="Times New Roman"/>
          <w:color w:val="auto"/>
        </w:rPr>
        <w:t>slanja poziva za dostavu ponuda</w:t>
      </w:r>
    </w:p>
    <w:p w:rsidR="0034372B" w:rsidRPr="00EF2E97" w:rsidRDefault="0034372B" w:rsidP="0034372B">
      <w:pPr>
        <w:pStyle w:val="box453040"/>
        <w:spacing w:before="0" w:beforeAutospacing="0" w:after="0"/>
      </w:pPr>
      <w:r w:rsidRPr="00EF2E97">
        <w:t>a) u Republici Hrvatskoj, ako gospodarski subjekt ima poslovni nastan u Republici Hrvatskoj, ili</w:t>
      </w:r>
    </w:p>
    <w:p w:rsidR="0034372B" w:rsidRPr="00EF2E97" w:rsidRDefault="0034372B" w:rsidP="0034372B">
      <w:pPr>
        <w:pStyle w:val="box453040"/>
        <w:spacing w:before="0" w:beforeAutospacing="0" w:after="0"/>
        <w:jc w:val="both"/>
      </w:pPr>
      <w:r w:rsidRPr="00EF2E97">
        <w:t>b)</w:t>
      </w:r>
      <w:r>
        <w:t xml:space="preserve"> </w:t>
      </w:r>
      <w:r w:rsidRPr="00EF2E97">
        <w:t xml:space="preserve">u Republici Hrvatskoj ili u državi poslovnog nastana gospodarskog subjekta, ako  gospodarski subjekt nema poslovni nastan u Republici Hrvatskoj, </w:t>
      </w:r>
    </w:p>
    <w:p w:rsidR="0034372B" w:rsidRPr="00EF2E97" w:rsidRDefault="0034372B" w:rsidP="0034372B">
      <w:pPr>
        <w:pStyle w:val="box453040"/>
        <w:spacing w:before="0" w:beforeAutospacing="0" w:after="0"/>
        <w:jc w:val="both"/>
      </w:pPr>
      <w:r w:rsidRPr="00EF2E97">
        <w:t xml:space="preserve">osim ako mu je sukladno posebnom propisu plaćanje tih obveza nije dopušteno ili je odobrena odgoda plaćanja. </w:t>
      </w:r>
    </w:p>
    <w:p w:rsidR="0034372B" w:rsidRPr="00514FA4" w:rsidRDefault="0034372B" w:rsidP="0034372B">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4372B" w:rsidRPr="00514FA4" w:rsidRDefault="0034372B" w:rsidP="0034372B">
      <w:pPr>
        <w:spacing w:after="0" w:line="240" w:lineRule="auto"/>
        <w:ind w:firstLine="360"/>
        <w:jc w:val="both"/>
        <w:rPr>
          <w:rFonts w:ascii="Times New Roman" w:hAnsi="Times New Roman" w:cs="Times New Roman"/>
          <w:color w:val="auto"/>
        </w:rPr>
      </w:pPr>
    </w:p>
    <w:p w:rsidR="0034372B" w:rsidRPr="00546E7E" w:rsidRDefault="0034372B" w:rsidP="0034372B">
      <w:pPr>
        <w:pStyle w:val="Odlomakpopisa"/>
        <w:numPr>
          <w:ilvl w:val="0"/>
          <w:numId w:val="41"/>
        </w:numPr>
        <w:spacing w:after="0" w:line="240" w:lineRule="auto"/>
        <w:ind w:left="360"/>
        <w:jc w:val="both"/>
        <w:rPr>
          <w:rFonts w:ascii="Times New Roman" w:hAnsi="Times New Roman"/>
          <w:sz w:val="24"/>
          <w:szCs w:val="24"/>
        </w:rPr>
      </w:pPr>
      <w:r w:rsidRPr="00546E7E">
        <w:rPr>
          <w:rFonts w:ascii="Times New Roman" w:hAnsi="Times New Roman"/>
          <w:sz w:val="24"/>
          <w:szCs w:val="24"/>
        </w:rPr>
        <w:t xml:space="preserve">Kao </w:t>
      </w:r>
      <w:r w:rsidRPr="00546E7E">
        <w:rPr>
          <w:rFonts w:ascii="Times New Roman" w:hAnsi="Times New Roman"/>
          <w:b/>
          <w:sz w:val="24"/>
          <w:szCs w:val="24"/>
        </w:rPr>
        <w:t xml:space="preserve">uvjete sposobnosti za obavljanje profesionalne djelatnosti </w:t>
      </w:r>
      <w:r w:rsidRPr="00546E7E">
        <w:rPr>
          <w:rFonts w:ascii="Times New Roman" w:hAnsi="Times New Roman"/>
          <w:sz w:val="24"/>
          <w:szCs w:val="24"/>
        </w:rPr>
        <w:t>dužni ste priložiti slijedeće dokaze sposobnosti:</w:t>
      </w:r>
    </w:p>
    <w:p w:rsidR="0034372B" w:rsidRPr="00546E7E" w:rsidRDefault="0034372B" w:rsidP="0034372B">
      <w:pPr>
        <w:pStyle w:val="Odlomakpopisa"/>
        <w:numPr>
          <w:ilvl w:val="0"/>
          <w:numId w:val="42"/>
        </w:numPr>
        <w:spacing w:after="0"/>
        <w:ind w:left="360"/>
        <w:jc w:val="both"/>
        <w:rPr>
          <w:rFonts w:ascii="Times New Roman" w:hAnsi="Times New Roman"/>
          <w:sz w:val="24"/>
          <w:szCs w:val="24"/>
        </w:rPr>
      </w:pPr>
      <w:r w:rsidRPr="00546E7E">
        <w:rPr>
          <w:rFonts w:ascii="Times New Roman" w:hAnsi="Times New Roman"/>
          <w:b/>
          <w:sz w:val="24"/>
          <w:szCs w:val="24"/>
        </w:rPr>
        <w:t>upis u sudski, obrtni, strukovni ili drugi odgovarajući registar</w:t>
      </w:r>
      <w:r w:rsidRPr="00546E7E">
        <w:rPr>
          <w:rFonts w:ascii="Times New Roman" w:hAnsi="Times New Roman"/>
          <w:sz w:val="24"/>
          <w:szCs w:val="24"/>
        </w:rPr>
        <w:t xml:space="preserve"> u državi članici  poslovnog nastana. Upis u odgovarajući registar dokazuje se odgovarajućim izvodom. </w:t>
      </w:r>
    </w:p>
    <w:p w:rsidR="0034372B" w:rsidRPr="00546E7E" w:rsidRDefault="0034372B" w:rsidP="0034372B">
      <w:pPr>
        <w:pStyle w:val="Odlomakpopisa"/>
        <w:numPr>
          <w:ilvl w:val="0"/>
          <w:numId w:val="42"/>
        </w:numPr>
        <w:spacing w:after="0" w:line="240" w:lineRule="auto"/>
        <w:ind w:left="360"/>
        <w:jc w:val="both"/>
        <w:rPr>
          <w:rFonts w:ascii="Times New Roman" w:hAnsi="Times New Roman"/>
          <w:sz w:val="24"/>
          <w:szCs w:val="24"/>
        </w:rPr>
      </w:pPr>
      <w:r w:rsidRPr="00546E7E">
        <w:rPr>
          <w:rFonts w:ascii="Times New Roman" w:hAnsi="Times New Roman"/>
          <w:b/>
          <w:sz w:val="24"/>
          <w:szCs w:val="24"/>
        </w:rPr>
        <w:t>Dozvola za promet na malo lijekovima i medicinskim proizvodima</w:t>
      </w:r>
      <w:r w:rsidRPr="00546E7E">
        <w:rPr>
          <w:rFonts w:ascii="Times New Roman" w:hAnsi="Times New Roman"/>
          <w:sz w:val="24"/>
          <w:szCs w:val="24"/>
        </w:rPr>
        <w:t xml:space="preserve"> izdana od strane Agencije za lijekove i medicinske proizvode za pravne i fizičke osobe ili dozvola za promet na malo lijekovima i medicinskim proizvodima izdana od strane Ministarstva zdravlja za ljekarne registrirane kao zdravstvene ustanove.</w:t>
      </w:r>
    </w:p>
    <w:p w:rsidR="0034372B" w:rsidRPr="00FA330C" w:rsidRDefault="0034372B" w:rsidP="0034372B">
      <w:pPr>
        <w:pStyle w:val="Odlomakpopisa"/>
        <w:spacing w:after="0"/>
        <w:ind w:left="0"/>
        <w:jc w:val="both"/>
        <w:rPr>
          <w:rFonts w:ascii="Times New Roman" w:hAnsi="Times New Roman"/>
          <w:b/>
          <w:sz w:val="24"/>
          <w:szCs w:val="24"/>
        </w:rPr>
      </w:pPr>
      <w:r w:rsidRPr="00FA330C">
        <w:rPr>
          <w:rFonts w:ascii="Times New Roman" w:hAnsi="Times New Roman"/>
          <w:b/>
          <w:sz w:val="24"/>
          <w:szCs w:val="24"/>
        </w:rPr>
        <w:t>VAŽNA NAPOMENA!</w:t>
      </w:r>
    </w:p>
    <w:p w:rsidR="0034372B" w:rsidRPr="00FA330C" w:rsidRDefault="0034372B" w:rsidP="0034372B">
      <w:pPr>
        <w:pStyle w:val="Odlomakpopisa"/>
        <w:spacing w:after="0"/>
        <w:ind w:left="0"/>
        <w:jc w:val="both"/>
        <w:rPr>
          <w:rFonts w:ascii="Times New Roman" w:hAnsi="Times New Roman"/>
          <w:sz w:val="24"/>
          <w:szCs w:val="24"/>
        </w:rPr>
      </w:pPr>
      <w:r w:rsidRPr="00FA330C">
        <w:rPr>
          <w:rFonts w:ascii="Times New Roman" w:hAnsi="Times New Roman"/>
          <w:sz w:val="24"/>
          <w:szCs w:val="24"/>
        </w:rPr>
        <w:t xml:space="preserve">Vezano uz spomenuti dokaz napominjemo da je Zatvor u Splitu krajnji korisnik traženih lijekova, odnosno unutar Zatvora u Splitu ne postoji registrirana ljekarnička djelatnost. Iz navedenih razloga Zatvor u Splitu s lijekovima mogu opskrbljivati samo ljekarne koje obavljaju promet lijekova </w:t>
      </w:r>
      <w:r w:rsidRPr="00FA330C">
        <w:rPr>
          <w:rFonts w:ascii="Times New Roman" w:hAnsi="Times New Roman"/>
          <w:b/>
          <w:sz w:val="24"/>
          <w:szCs w:val="24"/>
          <w:u w:val="single"/>
        </w:rPr>
        <w:t>na malo</w:t>
      </w:r>
      <w:r w:rsidRPr="00FA330C">
        <w:rPr>
          <w:rFonts w:ascii="Times New Roman" w:hAnsi="Times New Roman"/>
          <w:sz w:val="24"/>
          <w:szCs w:val="24"/>
        </w:rPr>
        <w:t xml:space="preserve">, a kojima je sukladno posebnom zakonu odobreno obavljanje ljekarničke djelatnosti. (O nabavi lijekova i medicinskih proizvoda za potrebe kaznionica i zatvora, prilikom određivanja dokaza pravne i poslovne sposobnosti postoji mišljenje Ministarstva zdravstva i socijalne skrbi KLASA: 023-03/10-01/181 od 04.02.2011. od 24.2.2011.g. koje mišljenje je zatražila Državna komisija za kontrolu postupaka javne nabave). </w:t>
      </w:r>
    </w:p>
    <w:p w:rsidR="0034372B" w:rsidRDefault="0034372B" w:rsidP="0034372B">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34372B" w:rsidRDefault="0034372B" w:rsidP="0034372B">
      <w:pPr>
        <w:spacing w:after="0"/>
        <w:jc w:val="both"/>
        <w:rPr>
          <w:rFonts w:ascii="Times New Roman" w:hAnsi="Times New Roman"/>
          <w:color w:val="auto"/>
        </w:rPr>
      </w:pPr>
    </w:p>
    <w:p w:rsidR="0034372B" w:rsidRDefault="0034372B" w:rsidP="0034372B">
      <w:pPr>
        <w:spacing w:after="0"/>
        <w:jc w:val="both"/>
        <w:rPr>
          <w:rFonts w:ascii="Times New Roman" w:hAnsi="Times New Roman" w:cs="Times New Roman"/>
          <w:bCs/>
          <w:color w:val="auto"/>
        </w:rPr>
      </w:pPr>
      <w:r w:rsidRPr="00C678B7">
        <w:rPr>
          <w:rFonts w:ascii="Times New Roman" w:hAnsi="Times New Roman"/>
          <w:color w:val="auto"/>
        </w:rPr>
        <w:t xml:space="preserve">Navedena dokumentacija za dokazivanje nepostojanja razloga isključenja, te za dokazivanje </w:t>
      </w:r>
      <w:r w:rsidRPr="00375AD1">
        <w:rPr>
          <w:rFonts w:ascii="Times New Roman" w:hAnsi="Times New Roman"/>
          <w:b/>
          <w:color w:val="auto"/>
        </w:rPr>
        <w:t xml:space="preserve">uvjeta </w:t>
      </w:r>
      <w:r w:rsidRPr="00C70668">
        <w:rPr>
          <w:rFonts w:ascii="Times New Roman" w:hAnsi="Times New Roman" w:cs="Times New Roman"/>
          <w:b/>
          <w:color w:val="auto"/>
        </w:rPr>
        <w:t>sposobnosti za obavl</w:t>
      </w:r>
      <w:r>
        <w:rPr>
          <w:rFonts w:ascii="Times New Roman" w:hAnsi="Times New Roman" w:cs="Times New Roman"/>
          <w:b/>
          <w:color w:val="auto"/>
        </w:rPr>
        <w:t>janje profesionalne djelatnosti</w:t>
      </w:r>
      <w:r w:rsidRPr="00C70668">
        <w:rPr>
          <w:rFonts w:ascii="Times New Roman" w:hAnsi="Times New Roman" w:cs="Times New Roman"/>
          <w:b/>
          <w:color w:val="auto"/>
        </w:rPr>
        <w:t xml:space="preserve"> </w:t>
      </w:r>
      <w:r w:rsidRPr="00C678B7">
        <w:rPr>
          <w:rFonts w:ascii="Times New Roman" w:hAnsi="Times New Roman"/>
          <w:color w:val="auto"/>
        </w:rPr>
        <w:t xml:space="preserve">se može dostaviti kao neovjerena preslika. </w:t>
      </w:r>
      <w:r w:rsidRPr="00C678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34372B" w:rsidRDefault="0034372B" w:rsidP="0034372B">
      <w:pPr>
        <w:spacing w:after="0" w:line="240" w:lineRule="auto"/>
        <w:jc w:val="both"/>
        <w:rPr>
          <w:rFonts w:ascii="Times New Roman" w:hAnsi="Times New Roman" w:cs="Times New Roman"/>
          <w:color w:val="auto"/>
        </w:rPr>
      </w:pPr>
    </w:p>
    <w:p w:rsidR="0034372B" w:rsidRPr="00842C7C" w:rsidRDefault="0034372B" w:rsidP="0034372B">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lastRenderedPageBreak/>
        <w:t xml:space="preserve">Način određivanja cijene ponude: </w:t>
      </w:r>
      <w:r w:rsidRPr="00842C7C">
        <w:rPr>
          <w:rFonts w:ascii="Times New Roman" w:hAnsi="Times New Roman" w:cs="Times New Roman"/>
          <w:b/>
          <w:color w:val="auto"/>
        </w:rPr>
        <w:tab/>
      </w:r>
    </w:p>
    <w:p w:rsidR="0034372B" w:rsidRDefault="0034372B" w:rsidP="0034372B">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34372B" w:rsidRDefault="0034372B" w:rsidP="0034372B">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34372B" w:rsidRPr="00842C7C" w:rsidRDefault="0034372B" w:rsidP="0034372B">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34372B" w:rsidRPr="00BB125E" w:rsidRDefault="0034372B" w:rsidP="0034372B">
      <w:pPr>
        <w:spacing w:after="0" w:line="240" w:lineRule="auto"/>
        <w:jc w:val="both"/>
        <w:rPr>
          <w:rFonts w:ascii="Times New Roman" w:hAnsi="Times New Roman" w:cs="Times New Roman"/>
          <w:color w:val="auto"/>
        </w:rPr>
      </w:pPr>
    </w:p>
    <w:p w:rsidR="0034372B" w:rsidRDefault="0034372B" w:rsidP="0034372B">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34372B" w:rsidRDefault="0034372B" w:rsidP="0034372B">
      <w:pPr>
        <w:spacing w:after="0" w:line="240" w:lineRule="auto"/>
        <w:ind w:firstLine="708"/>
        <w:jc w:val="both"/>
        <w:rPr>
          <w:rFonts w:ascii="Times New Roman" w:hAnsi="Times New Roman" w:cs="Times New Roman"/>
          <w:color w:val="auto"/>
        </w:rPr>
      </w:pPr>
    </w:p>
    <w:p w:rsidR="0034372B" w:rsidRDefault="0034372B" w:rsidP="0034372B">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34372B" w:rsidRDefault="0034372B" w:rsidP="0034372B">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34372B" w:rsidRPr="00BB125E" w:rsidRDefault="0034372B" w:rsidP="0034372B">
      <w:pPr>
        <w:spacing w:after="0" w:line="240" w:lineRule="auto"/>
        <w:jc w:val="both"/>
        <w:rPr>
          <w:rFonts w:ascii="Times New Roman" w:hAnsi="Times New Roman" w:cs="Times New Roman"/>
          <w:color w:val="auto"/>
        </w:rPr>
      </w:pPr>
    </w:p>
    <w:p w:rsidR="0034372B" w:rsidRPr="00BB125E" w:rsidRDefault="0034372B" w:rsidP="0034372B">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34372B" w:rsidRPr="00BB125E" w:rsidRDefault="0034372B" w:rsidP="0034372B">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34372B" w:rsidRPr="00BB125E" w:rsidRDefault="0034372B" w:rsidP="0034372B">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34372B" w:rsidRPr="00BB125E" w:rsidRDefault="0034372B" w:rsidP="0034372B">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34372B" w:rsidRDefault="0034372B" w:rsidP="0034372B">
      <w:pPr>
        <w:spacing w:after="0" w:line="240" w:lineRule="auto"/>
        <w:jc w:val="both"/>
        <w:rPr>
          <w:rFonts w:ascii="Times New Roman" w:hAnsi="Times New Roman" w:cs="Times New Roman"/>
          <w:color w:val="auto"/>
        </w:rPr>
      </w:pPr>
    </w:p>
    <w:p w:rsidR="0034372B" w:rsidRPr="00C341FB" w:rsidRDefault="0034372B" w:rsidP="0034372B">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C341FB">
          <w:rPr>
            <w:rStyle w:val="Hiperveza"/>
            <w:rFonts w:ascii="Times New Roman" w:eastAsia="Calibri" w:hAnsi="Times New Roman"/>
          </w:rPr>
          <w:t>silvana.starcevic@uzs.pravosudje.hr</w:t>
        </w:r>
      </w:hyperlink>
      <w:r w:rsidRPr="00C341FB">
        <w:rPr>
          <w:rFonts w:ascii="Times New Roman" w:hAnsi="Times New Roman" w:cs="Times New Roman"/>
          <w:color w:val="auto"/>
        </w:rPr>
        <w:t xml:space="preserve"> </w:t>
      </w:r>
    </w:p>
    <w:p w:rsidR="0034372B" w:rsidRDefault="0034372B" w:rsidP="0034372B">
      <w:pPr>
        <w:spacing w:after="0" w:line="240" w:lineRule="auto"/>
        <w:jc w:val="both"/>
        <w:rPr>
          <w:rFonts w:ascii="Times New Roman" w:hAnsi="Times New Roman" w:cs="Times New Roman"/>
          <w:color w:val="auto"/>
        </w:rPr>
      </w:pPr>
    </w:p>
    <w:p w:rsidR="0034372B" w:rsidRPr="00FA330C" w:rsidRDefault="0034372B" w:rsidP="0034372B">
      <w:pPr>
        <w:spacing w:after="0" w:line="240" w:lineRule="auto"/>
        <w:jc w:val="both"/>
        <w:rPr>
          <w:rFonts w:ascii="Times New Roman" w:hAnsi="Times New Roman" w:cs="Times New Roman"/>
          <w:color w:val="auto"/>
        </w:rPr>
      </w:pPr>
      <w:r w:rsidRPr="00FA330C">
        <w:rPr>
          <w:rFonts w:ascii="Times New Roman" w:hAnsi="Times New Roman" w:cs="Times New Roman"/>
          <w:color w:val="auto"/>
        </w:rPr>
        <w:t>Ponuda se dostavlja u zatvorenoj omotnici s nazivom i adresom naručitelja:</w:t>
      </w:r>
    </w:p>
    <w:p w:rsidR="0034372B" w:rsidRPr="00FA330C" w:rsidRDefault="0034372B" w:rsidP="0034372B">
      <w:pPr>
        <w:spacing w:after="0" w:line="240" w:lineRule="auto"/>
        <w:jc w:val="center"/>
        <w:rPr>
          <w:rFonts w:ascii="Times New Roman" w:hAnsi="Times New Roman" w:cs="Times New Roman"/>
          <w:b/>
          <w:color w:val="auto"/>
        </w:rPr>
      </w:pPr>
      <w:r w:rsidRPr="00FA330C">
        <w:rPr>
          <w:rFonts w:ascii="Times New Roman" w:hAnsi="Times New Roman" w:cs="Times New Roman"/>
          <w:b/>
          <w:color w:val="auto"/>
        </w:rPr>
        <w:t>ZATVOR U SPLITU</w:t>
      </w:r>
    </w:p>
    <w:p w:rsidR="0034372B" w:rsidRPr="00FA330C" w:rsidRDefault="0034372B" w:rsidP="0034372B">
      <w:pPr>
        <w:spacing w:after="0" w:line="240" w:lineRule="auto"/>
        <w:jc w:val="center"/>
        <w:rPr>
          <w:rFonts w:ascii="Times New Roman" w:hAnsi="Times New Roman" w:cs="Times New Roman"/>
          <w:b/>
          <w:color w:val="auto"/>
        </w:rPr>
      </w:pPr>
      <w:r w:rsidRPr="00FA330C">
        <w:rPr>
          <w:rFonts w:ascii="Times New Roman" w:hAnsi="Times New Roman" w:cs="Times New Roman"/>
          <w:b/>
          <w:color w:val="auto"/>
        </w:rPr>
        <w:t>21 000 SPLIT</w:t>
      </w:r>
    </w:p>
    <w:p w:rsidR="0034372B" w:rsidRPr="00FA330C" w:rsidRDefault="0034372B" w:rsidP="0034372B">
      <w:pPr>
        <w:spacing w:after="0" w:line="240" w:lineRule="auto"/>
        <w:jc w:val="center"/>
        <w:rPr>
          <w:rFonts w:ascii="Times New Roman" w:hAnsi="Times New Roman" w:cs="Times New Roman"/>
          <w:b/>
          <w:color w:val="auto"/>
        </w:rPr>
      </w:pPr>
      <w:r w:rsidRPr="00FA330C">
        <w:rPr>
          <w:rFonts w:ascii="Times New Roman" w:hAnsi="Times New Roman" w:cs="Times New Roman"/>
          <w:b/>
          <w:color w:val="auto"/>
        </w:rPr>
        <w:t>DRAČEVAC 2c</w:t>
      </w:r>
    </w:p>
    <w:p w:rsidR="0034372B" w:rsidRDefault="0034372B" w:rsidP="0034372B">
      <w:pPr>
        <w:spacing w:after="0" w:line="240" w:lineRule="auto"/>
        <w:jc w:val="center"/>
        <w:rPr>
          <w:rFonts w:ascii="Times New Roman" w:hAnsi="Times New Roman" w:cs="Times New Roman"/>
          <w:b/>
          <w:color w:val="auto"/>
        </w:rPr>
      </w:pPr>
      <w:r w:rsidRPr="00FA330C">
        <w:rPr>
          <w:rFonts w:ascii="Times New Roman" w:hAnsi="Times New Roman" w:cs="Times New Roman"/>
          <w:b/>
          <w:color w:val="auto"/>
        </w:rPr>
        <w:t>s naznakom: PONUDA PO POZIVU</w:t>
      </w:r>
    </w:p>
    <w:p w:rsidR="0034372B" w:rsidRPr="00FA330C" w:rsidRDefault="0034372B" w:rsidP="0034372B">
      <w:pPr>
        <w:spacing w:after="0" w:line="240" w:lineRule="auto"/>
        <w:jc w:val="both"/>
        <w:rPr>
          <w:rFonts w:ascii="Times New Roman" w:hAnsi="Times New Roman" w:cs="Times New Roman"/>
          <w:b/>
          <w:color w:val="auto"/>
        </w:rPr>
      </w:pPr>
      <w:r w:rsidRPr="00FA330C">
        <w:rPr>
          <w:rFonts w:ascii="Times New Roman" w:hAnsi="Times New Roman" w:cs="Times New Roman"/>
          <w:b/>
          <w:color w:val="auto"/>
        </w:rPr>
        <w:t>LIJEKOVI KOJI SE IZDAJU NA RECEPT I MEDICINSKI POTROŠNI MATERIJAL</w:t>
      </w:r>
    </w:p>
    <w:p w:rsidR="00B96E79" w:rsidRDefault="00B96E79" w:rsidP="00B96E79">
      <w:pPr>
        <w:spacing w:after="0" w:line="240" w:lineRule="auto"/>
        <w:jc w:val="center"/>
        <w:rPr>
          <w:rFonts w:ascii="Times New Roman" w:hAnsi="Times New Roman" w:cs="Times New Roman"/>
          <w:b/>
          <w:color w:val="auto"/>
        </w:rPr>
      </w:pPr>
      <w:r>
        <w:rPr>
          <w:rFonts w:ascii="Times New Roman" w:hAnsi="Times New Roman" w:cs="Times New Roman"/>
          <w:b/>
          <w:color w:val="auto"/>
        </w:rPr>
        <w:t>POZ E-JN 10/18</w:t>
      </w:r>
    </w:p>
    <w:p w:rsidR="0034372B" w:rsidRPr="00FA330C" w:rsidRDefault="0034372B" w:rsidP="0034372B">
      <w:pPr>
        <w:spacing w:after="0" w:line="240" w:lineRule="auto"/>
        <w:jc w:val="center"/>
        <w:rPr>
          <w:rFonts w:ascii="Times New Roman" w:hAnsi="Times New Roman" w:cs="Times New Roman"/>
          <w:b/>
          <w:color w:val="auto"/>
        </w:rPr>
      </w:pPr>
      <w:r w:rsidRPr="00FA330C">
        <w:rPr>
          <w:rFonts w:ascii="Times New Roman" w:hAnsi="Times New Roman" w:cs="Times New Roman"/>
          <w:b/>
          <w:color w:val="auto"/>
        </w:rPr>
        <w:t>ne otvaraj</w:t>
      </w:r>
    </w:p>
    <w:p w:rsidR="0034372B" w:rsidRPr="00FA330C" w:rsidRDefault="0034372B" w:rsidP="0034372B">
      <w:pPr>
        <w:spacing w:after="0" w:line="240" w:lineRule="auto"/>
        <w:jc w:val="center"/>
        <w:rPr>
          <w:rFonts w:ascii="Times New Roman" w:hAnsi="Times New Roman" w:cs="Times New Roman"/>
          <w:color w:val="auto"/>
        </w:rPr>
      </w:pPr>
      <w:r w:rsidRPr="00FA330C">
        <w:rPr>
          <w:rFonts w:ascii="Times New Roman" w:hAnsi="Times New Roman" w:cs="Times New Roman"/>
          <w:color w:val="auto"/>
        </w:rPr>
        <w:t>i nazivom i adresom ponuditelja.</w:t>
      </w:r>
    </w:p>
    <w:p w:rsidR="0034372B" w:rsidRPr="00F44FEB" w:rsidRDefault="0034372B" w:rsidP="0034372B">
      <w:pPr>
        <w:spacing w:after="0" w:line="240" w:lineRule="auto"/>
        <w:jc w:val="both"/>
        <w:rPr>
          <w:rFonts w:ascii="Times New Roman" w:hAnsi="Times New Roman" w:cs="Times New Roman"/>
          <w:b/>
          <w:color w:val="auto"/>
          <w:sz w:val="22"/>
          <w:szCs w:val="22"/>
        </w:rPr>
      </w:pPr>
      <w:r w:rsidRPr="00F44FEB">
        <w:rPr>
          <w:rFonts w:ascii="Times New Roman" w:hAnsi="Times New Roman" w:cs="Times New Roman"/>
          <w:color w:val="auto"/>
        </w:rPr>
        <w:t xml:space="preserve">Rok za dostavu ponuda je </w:t>
      </w:r>
      <w:r w:rsidRPr="00F44FEB">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F44FEB">
        <w:rPr>
          <w:rFonts w:ascii="Times New Roman" w:hAnsi="Times New Roman" w:cs="Times New Roman"/>
          <w:b/>
          <w:color w:val="auto"/>
          <w:sz w:val="22"/>
          <w:szCs w:val="22"/>
        </w:rPr>
        <w:t>. ožujak 201</w:t>
      </w:r>
      <w:r>
        <w:rPr>
          <w:rFonts w:ascii="Times New Roman" w:hAnsi="Times New Roman" w:cs="Times New Roman"/>
          <w:b/>
          <w:color w:val="auto"/>
          <w:sz w:val="22"/>
          <w:szCs w:val="22"/>
        </w:rPr>
        <w:t>8</w:t>
      </w:r>
      <w:r w:rsidRPr="00F44FEB">
        <w:rPr>
          <w:rFonts w:ascii="Times New Roman" w:hAnsi="Times New Roman" w:cs="Times New Roman"/>
          <w:b/>
          <w:color w:val="auto"/>
          <w:sz w:val="22"/>
          <w:szCs w:val="22"/>
        </w:rPr>
        <w:t>. godine do 1</w:t>
      </w:r>
      <w:r>
        <w:rPr>
          <w:rFonts w:ascii="Times New Roman" w:hAnsi="Times New Roman" w:cs="Times New Roman"/>
          <w:b/>
          <w:color w:val="auto"/>
          <w:sz w:val="22"/>
          <w:szCs w:val="22"/>
        </w:rPr>
        <w:t>1</w:t>
      </w:r>
      <w:r w:rsidRPr="00F44FEB">
        <w:rPr>
          <w:rFonts w:ascii="Times New Roman" w:hAnsi="Times New Roman" w:cs="Times New Roman"/>
          <w:b/>
          <w:color w:val="auto"/>
          <w:sz w:val="22"/>
          <w:szCs w:val="22"/>
        </w:rPr>
        <w:t>,</w:t>
      </w:r>
      <w:r>
        <w:rPr>
          <w:rFonts w:ascii="Times New Roman" w:hAnsi="Times New Roman" w:cs="Times New Roman"/>
          <w:b/>
          <w:color w:val="auto"/>
          <w:sz w:val="22"/>
          <w:szCs w:val="22"/>
        </w:rPr>
        <w:t>45</w:t>
      </w:r>
      <w:r w:rsidRPr="00F44FEB">
        <w:rPr>
          <w:rFonts w:ascii="Times New Roman" w:hAnsi="Times New Roman" w:cs="Times New Roman"/>
          <w:b/>
          <w:color w:val="auto"/>
          <w:sz w:val="22"/>
          <w:szCs w:val="22"/>
        </w:rPr>
        <w:t xml:space="preserve"> sati.</w:t>
      </w:r>
    </w:p>
    <w:p w:rsidR="0034372B" w:rsidRPr="00FA330C" w:rsidRDefault="0034372B" w:rsidP="0034372B">
      <w:pPr>
        <w:spacing w:after="0" w:line="240" w:lineRule="auto"/>
        <w:jc w:val="both"/>
        <w:rPr>
          <w:rFonts w:ascii="Times New Roman" w:hAnsi="Times New Roman" w:cs="Times New Roman"/>
          <w:color w:val="auto"/>
        </w:rPr>
      </w:pPr>
      <w:r w:rsidRPr="00FA330C">
        <w:rPr>
          <w:rFonts w:ascii="Times New Roman" w:hAnsi="Times New Roman" w:cs="Times New Roman"/>
          <w:color w:val="auto"/>
        </w:rPr>
        <w:t>Nema provođenja javnog otvaranja ponuda.</w:t>
      </w:r>
    </w:p>
    <w:p w:rsidR="0034372B" w:rsidRPr="00783520" w:rsidRDefault="0034372B" w:rsidP="0034372B">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34372B" w:rsidRPr="00783520" w:rsidRDefault="0034372B" w:rsidP="0034372B">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34372B" w:rsidRPr="00C678B7" w:rsidRDefault="0034372B" w:rsidP="0034372B">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p>
    <w:p w:rsidR="0034372B" w:rsidRPr="00C678B7" w:rsidRDefault="0034372B" w:rsidP="0034372B">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34372B" w:rsidRDefault="0034372B" w:rsidP="0034372B">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34372B" w:rsidRPr="00C678B7" w:rsidRDefault="0034372B" w:rsidP="0034372B">
      <w:pPr>
        <w:spacing w:after="0" w:line="240" w:lineRule="auto"/>
        <w:jc w:val="right"/>
        <w:rPr>
          <w:rFonts w:ascii="Times New Roman" w:hAnsi="Times New Roman" w:cs="Times New Roman"/>
          <w:color w:val="auto"/>
        </w:rPr>
      </w:pPr>
    </w:p>
    <w:p w:rsidR="0034372B" w:rsidRDefault="0034372B" w:rsidP="0034372B">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w:t>
      </w:r>
      <w:r>
        <w:rPr>
          <w:rFonts w:ascii="Times New Roman" w:hAnsi="Times New Roman" w:cs="Times New Roman"/>
          <w:color w:val="auto"/>
        </w:rPr>
        <w:t>Marinko Bujas</w:t>
      </w:r>
    </w:p>
    <w:p w:rsidR="0034372B" w:rsidRDefault="0034372B" w:rsidP="0034372B">
      <w:pPr>
        <w:spacing w:after="0" w:line="240" w:lineRule="auto"/>
        <w:jc w:val="both"/>
        <w:rPr>
          <w:rFonts w:ascii="Times New Roman" w:hAnsi="Times New Roman" w:cs="Times New Roman"/>
          <w:b/>
          <w:color w:val="auto"/>
        </w:rPr>
      </w:pPr>
    </w:p>
    <w:p w:rsidR="0034372B" w:rsidRPr="00FA330C" w:rsidRDefault="0034372B" w:rsidP="0034372B">
      <w:pPr>
        <w:rPr>
          <w:rFonts w:ascii="Times New Roman" w:hAnsi="Times New Roman" w:cs="Times New Roman"/>
          <w:b/>
          <w:color w:val="auto"/>
          <w:sz w:val="18"/>
          <w:szCs w:val="18"/>
        </w:rPr>
      </w:pPr>
      <w:bookmarkStart w:id="0" w:name="_GoBack"/>
      <w:bookmarkEnd w:id="0"/>
      <w:r w:rsidRPr="00FA330C">
        <w:rPr>
          <w:rFonts w:ascii="Times New Roman" w:hAnsi="Times New Roman" w:cs="Times New Roman"/>
          <w:b/>
          <w:color w:val="auto"/>
        </w:rPr>
        <w:lastRenderedPageBreak/>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Pr>
          <w:rFonts w:ascii="Times New Roman" w:hAnsi="Times New Roman" w:cs="Times New Roman"/>
          <w:b/>
          <w:color w:val="auto"/>
        </w:rPr>
        <w:tab/>
      </w:r>
      <w:r w:rsidRPr="00FA330C">
        <w:rPr>
          <w:rFonts w:ascii="Times New Roman" w:hAnsi="Times New Roman" w:cs="Times New Roman"/>
          <w:b/>
          <w:color w:val="auto"/>
          <w:sz w:val="18"/>
          <w:szCs w:val="18"/>
        </w:rPr>
        <w:t>(Prilog 1)</w:t>
      </w:r>
    </w:p>
    <w:p w:rsidR="0034372B" w:rsidRPr="00FA330C" w:rsidRDefault="0034372B" w:rsidP="0034372B">
      <w:pPr>
        <w:spacing w:after="0"/>
        <w:jc w:val="center"/>
        <w:rPr>
          <w:rFonts w:ascii="Times New Roman" w:hAnsi="Times New Roman" w:cs="Times New Roman"/>
          <w:b/>
          <w:color w:val="auto"/>
        </w:rPr>
      </w:pPr>
      <w:r w:rsidRPr="00FA330C">
        <w:rPr>
          <w:rFonts w:ascii="Times New Roman" w:hAnsi="Times New Roman" w:cs="Times New Roman"/>
          <w:b/>
          <w:color w:val="auto"/>
        </w:rPr>
        <w:t>PONUDBENI LIST</w:t>
      </w:r>
    </w:p>
    <w:p w:rsidR="0034372B" w:rsidRPr="00FA330C" w:rsidRDefault="0034372B" w:rsidP="0034372B">
      <w:pPr>
        <w:spacing w:after="0" w:line="240" w:lineRule="auto"/>
        <w:jc w:val="center"/>
        <w:rPr>
          <w:rFonts w:ascii="Times New Roman" w:hAnsi="Times New Roman" w:cs="Times New Roman"/>
          <w:b/>
          <w:color w:val="auto"/>
          <w:sz w:val="22"/>
          <w:szCs w:val="22"/>
        </w:rPr>
      </w:pPr>
      <w:r w:rsidRPr="00FA330C">
        <w:rPr>
          <w:rFonts w:ascii="Times New Roman" w:hAnsi="Times New Roman" w:cs="Times New Roman"/>
          <w:b/>
          <w:color w:val="auto"/>
          <w:sz w:val="22"/>
          <w:szCs w:val="22"/>
        </w:rPr>
        <w:t>LIJEKOVI KOJI SE IZDAJU NA RECEPT I MEDICINSKI POTROŠNI MATERIJAL</w:t>
      </w:r>
    </w:p>
    <w:p w:rsidR="0034372B" w:rsidRPr="00FA330C" w:rsidRDefault="0034372B" w:rsidP="0034372B">
      <w:pPr>
        <w:spacing w:after="0" w:line="240" w:lineRule="auto"/>
        <w:ind w:left="1410"/>
        <w:jc w:val="center"/>
        <w:rPr>
          <w:rFonts w:ascii="Times New Roman" w:hAnsi="Times New Roman" w:cs="Times New Roman"/>
          <w:b/>
          <w:color w:val="auto"/>
          <w:sz w:val="22"/>
          <w:szCs w:val="22"/>
        </w:rPr>
      </w:pPr>
    </w:p>
    <w:p w:rsidR="0034372B" w:rsidRPr="00F55455" w:rsidRDefault="0034372B" w:rsidP="0034372B">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990E0A" w:rsidRDefault="00990E0A" w:rsidP="00990E0A">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34372B" w:rsidRPr="00F55455" w:rsidRDefault="0034372B" w:rsidP="0034372B">
      <w:pPr>
        <w:spacing w:after="0"/>
        <w:rPr>
          <w:rFonts w:ascii="Times New Roman" w:hAnsi="Times New Roman" w:cs="Times New Roman"/>
          <w:color w:val="auto"/>
        </w:rPr>
      </w:pPr>
    </w:p>
    <w:p w:rsidR="0034372B" w:rsidRPr="00842C7C" w:rsidRDefault="0034372B" w:rsidP="0034372B">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34372B" w:rsidRPr="00BB125E" w:rsidRDefault="0034372B" w:rsidP="0034372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34372B" w:rsidRPr="00FA330C" w:rsidRDefault="0034372B" w:rsidP="0034372B">
      <w:pPr>
        <w:spacing w:after="0" w:line="240" w:lineRule="auto"/>
        <w:rPr>
          <w:rFonts w:ascii="Times New Roman" w:hAnsi="Times New Roman" w:cs="Times New Roman"/>
          <w:color w:val="auto"/>
          <w:sz w:val="20"/>
          <w:szCs w:val="20"/>
          <w:u w:val="single"/>
        </w:rPr>
      </w:pPr>
      <w:r w:rsidRPr="00FA330C">
        <w:rPr>
          <w:rFonts w:ascii="Times New Roman" w:hAnsi="Times New Roman" w:cs="Times New Roman"/>
          <w:color w:val="auto"/>
          <w:sz w:val="20"/>
          <w:szCs w:val="20"/>
        </w:rPr>
        <w:t>PREDMET NABAVE</w:t>
      </w:r>
      <w:r w:rsidRPr="00FA330C">
        <w:rPr>
          <w:rFonts w:ascii="Times New Roman" w:hAnsi="Times New Roman" w:cs="Times New Roman"/>
          <w:color w:val="auto"/>
          <w:sz w:val="20"/>
          <w:szCs w:val="20"/>
          <w:u w:val="single"/>
        </w:rPr>
        <w:t>:  LIJEKOVI KOJI SE IZDAJU NA RECEPT I MEDICINSKI POTROŠNI MATERIJAL</w:t>
      </w:r>
    </w:p>
    <w:p w:rsidR="0034372B" w:rsidRPr="00FA330C" w:rsidRDefault="0034372B" w:rsidP="0034372B">
      <w:pPr>
        <w:tabs>
          <w:tab w:val="left" w:pos="3060"/>
        </w:tabs>
        <w:rPr>
          <w:rFonts w:ascii="Times New Roman" w:hAnsi="Times New Roman" w:cs="Times New Roman"/>
          <w:b/>
          <w:color w:val="auto"/>
          <w:sz w:val="20"/>
          <w:szCs w:val="20"/>
          <w:u w:val="single"/>
        </w:rPr>
      </w:pPr>
    </w:p>
    <w:p w:rsidR="0034372B" w:rsidRPr="00FA330C" w:rsidRDefault="0034372B" w:rsidP="0034372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FA330C">
        <w:rPr>
          <w:rFonts w:ascii="Times New Roman" w:hAnsi="Times New Roman" w:cs="Times New Roman"/>
          <w:b/>
          <w:color w:val="auto"/>
          <w:sz w:val="20"/>
          <w:szCs w:val="20"/>
        </w:rPr>
        <w:t>CIJENA PONUDE bez PDV-a u brojkama:</w:t>
      </w:r>
    </w:p>
    <w:p w:rsidR="0034372B" w:rsidRPr="00FA330C" w:rsidRDefault="0034372B" w:rsidP="0034372B">
      <w:pPr>
        <w:spacing w:after="0"/>
        <w:rPr>
          <w:rFonts w:ascii="Times New Roman" w:hAnsi="Times New Roman" w:cs="Times New Roman"/>
          <w:b/>
          <w:color w:val="auto"/>
          <w:sz w:val="4"/>
          <w:szCs w:val="4"/>
        </w:rPr>
      </w:pPr>
    </w:p>
    <w:p w:rsidR="0034372B" w:rsidRPr="00FA330C" w:rsidRDefault="0034372B" w:rsidP="0034372B">
      <w:pPr>
        <w:spacing w:after="0"/>
        <w:rPr>
          <w:rFonts w:ascii="Times New Roman" w:hAnsi="Times New Roman" w:cs="Times New Roman"/>
          <w:b/>
          <w:color w:val="auto"/>
          <w:sz w:val="4"/>
          <w:szCs w:val="4"/>
        </w:rPr>
      </w:pPr>
    </w:p>
    <w:p w:rsidR="0034372B" w:rsidRPr="00FA330C" w:rsidRDefault="0034372B" w:rsidP="0034372B">
      <w:pPr>
        <w:spacing w:after="0"/>
        <w:rPr>
          <w:rFonts w:ascii="Times New Roman" w:hAnsi="Times New Roman" w:cs="Times New Roman"/>
          <w:b/>
          <w:color w:val="auto"/>
          <w:sz w:val="4"/>
          <w:szCs w:val="4"/>
        </w:rPr>
      </w:pPr>
    </w:p>
    <w:p w:rsidR="0034372B" w:rsidRPr="00FA330C" w:rsidRDefault="0034372B" w:rsidP="0034372B">
      <w:pPr>
        <w:spacing w:after="0"/>
        <w:rPr>
          <w:rFonts w:ascii="Times New Roman" w:hAnsi="Times New Roman" w:cs="Times New Roman"/>
          <w:b/>
          <w:color w:val="auto"/>
          <w:sz w:val="16"/>
          <w:szCs w:val="16"/>
        </w:rPr>
      </w:pPr>
    </w:p>
    <w:p w:rsidR="0034372B" w:rsidRPr="00FA330C" w:rsidRDefault="0034372B" w:rsidP="0034372B">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20"/>
          <w:szCs w:val="20"/>
        </w:rPr>
      </w:pPr>
      <w:r w:rsidRPr="00FA330C">
        <w:rPr>
          <w:rFonts w:ascii="Times New Roman" w:hAnsi="Times New Roman" w:cs="Times New Roman"/>
          <w:b/>
          <w:color w:val="auto"/>
          <w:sz w:val="20"/>
          <w:szCs w:val="20"/>
        </w:rPr>
        <w:t>Iznos poreza na dodanu vrijednost u brojkama:</w:t>
      </w:r>
    </w:p>
    <w:p w:rsidR="0034372B" w:rsidRPr="00FA330C" w:rsidRDefault="0034372B" w:rsidP="0034372B">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16"/>
          <w:szCs w:val="16"/>
        </w:rPr>
      </w:pPr>
      <w:r w:rsidRPr="00FA330C">
        <w:rPr>
          <w:rFonts w:ascii="Times New Roman" w:hAnsi="Times New Roman" w:cs="Times New Roman"/>
          <w:b/>
          <w:color w:val="auto"/>
          <w:sz w:val="16"/>
          <w:szCs w:val="16"/>
        </w:rPr>
        <w:t xml:space="preserve"> (NE ispunjava se ukoliko ponuditelj nije u sustavu PDV-a) </w:t>
      </w:r>
    </w:p>
    <w:p w:rsidR="0034372B" w:rsidRPr="00FA330C" w:rsidRDefault="0034372B" w:rsidP="0034372B">
      <w:pPr>
        <w:spacing w:after="0"/>
        <w:rPr>
          <w:rFonts w:ascii="Times New Roman" w:hAnsi="Times New Roman" w:cs="Times New Roman"/>
          <w:color w:val="auto"/>
          <w:sz w:val="4"/>
          <w:szCs w:val="4"/>
        </w:rPr>
      </w:pPr>
    </w:p>
    <w:p w:rsidR="0034372B" w:rsidRPr="00FA330C" w:rsidRDefault="0034372B" w:rsidP="0034372B">
      <w:pPr>
        <w:spacing w:after="0"/>
        <w:rPr>
          <w:rFonts w:ascii="Times New Roman" w:hAnsi="Times New Roman" w:cs="Times New Roman"/>
          <w:color w:val="auto"/>
          <w:sz w:val="4"/>
          <w:szCs w:val="4"/>
        </w:rPr>
      </w:pPr>
    </w:p>
    <w:p w:rsidR="0034372B" w:rsidRPr="00FA330C" w:rsidRDefault="0034372B" w:rsidP="0034372B">
      <w:pPr>
        <w:spacing w:after="0"/>
        <w:rPr>
          <w:rFonts w:ascii="Times New Roman" w:hAnsi="Times New Roman" w:cs="Times New Roman"/>
          <w:color w:val="auto"/>
          <w:sz w:val="4"/>
          <w:szCs w:val="4"/>
        </w:rPr>
      </w:pPr>
    </w:p>
    <w:p w:rsidR="0034372B" w:rsidRPr="00FA330C" w:rsidRDefault="0034372B" w:rsidP="0034372B">
      <w:pPr>
        <w:spacing w:after="0"/>
        <w:rPr>
          <w:rFonts w:ascii="Times New Roman" w:hAnsi="Times New Roman" w:cs="Times New Roman"/>
          <w:color w:val="auto"/>
          <w:sz w:val="16"/>
          <w:szCs w:val="16"/>
        </w:rPr>
      </w:pPr>
    </w:p>
    <w:p w:rsidR="0034372B" w:rsidRPr="00FA330C" w:rsidRDefault="0034372B" w:rsidP="0034372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FA330C">
        <w:rPr>
          <w:rFonts w:ascii="Times New Roman" w:hAnsi="Times New Roman" w:cs="Times New Roman"/>
          <w:b/>
          <w:color w:val="auto"/>
          <w:sz w:val="20"/>
          <w:szCs w:val="20"/>
        </w:rPr>
        <w:t>CIJENA PONUDE S PDV- om u brojkama:</w:t>
      </w:r>
    </w:p>
    <w:p w:rsidR="0034372B" w:rsidRPr="00FA330C" w:rsidRDefault="0034372B" w:rsidP="0034372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FA330C">
        <w:rPr>
          <w:rFonts w:ascii="Times New Roman" w:hAnsi="Times New Roman" w:cs="Times New Roman"/>
          <w:color w:val="auto"/>
          <w:sz w:val="16"/>
          <w:szCs w:val="16"/>
        </w:rPr>
        <w:t xml:space="preserve"> (Ukoliko ponuditelj nije u sustavu PDV-a upisuje se cijena ponude bez PDV-a)</w:t>
      </w:r>
    </w:p>
    <w:p w:rsidR="0034372B" w:rsidRPr="00FA330C" w:rsidRDefault="0034372B" w:rsidP="0034372B">
      <w:pPr>
        <w:spacing w:line="360" w:lineRule="auto"/>
        <w:jc w:val="both"/>
        <w:rPr>
          <w:rFonts w:ascii="Times New Roman" w:hAnsi="Times New Roman" w:cs="Times New Roman"/>
          <w:b/>
          <w:i/>
          <w:color w:val="auto"/>
          <w:sz w:val="16"/>
          <w:szCs w:val="16"/>
          <w:u w:val="single"/>
        </w:rPr>
      </w:pPr>
    </w:p>
    <w:p w:rsidR="0034372B" w:rsidRPr="00FA330C" w:rsidRDefault="0034372B" w:rsidP="0034372B">
      <w:pPr>
        <w:spacing w:line="360" w:lineRule="auto"/>
        <w:jc w:val="both"/>
        <w:rPr>
          <w:rFonts w:ascii="Times New Roman" w:hAnsi="Times New Roman" w:cs="Times New Roman"/>
          <w:color w:val="auto"/>
          <w:sz w:val="16"/>
          <w:szCs w:val="16"/>
        </w:rPr>
      </w:pPr>
      <w:r w:rsidRPr="00FA330C">
        <w:rPr>
          <w:rFonts w:ascii="Times New Roman" w:hAnsi="Times New Roman" w:cs="Times New Roman"/>
          <w:b/>
          <w:i/>
          <w:color w:val="auto"/>
          <w:sz w:val="16"/>
          <w:szCs w:val="16"/>
          <w:u w:val="single"/>
        </w:rPr>
        <w:t>ROK VALJANOSTI PONUDE</w:t>
      </w:r>
      <w:r w:rsidRPr="00FA330C">
        <w:rPr>
          <w:rFonts w:ascii="Times New Roman" w:hAnsi="Times New Roman" w:cs="Times New Roman"/>
          <w:b/>
          <w:color w:val="auto"/>
          <w:sz w:val="16"/>
          <w:szCs w:val="16"/>
        </w:rPr>
        <w:t>:</w:t>
      </w:r>
      <w:r w:rsidRPr="00FA330C">
        <w:rPr>
          <w:rFonts w:ascii="Times New Roman" w:hAnsi="Times New Roman" w:cs="Times New Roman"/>
          <w:b/>
          <w:color w:val="auto"/>
          <w:sz w:val="16"/>
          <w:szCs w:val="16"/>
        </w:rPr>
        <w:tab/>
      </w:r>
      <w:r w:rsidRPr="00FA330C">
        <w:rPr>
          <w:rFonts w:ascii="Times New Roman" w:hAnsi="Times New Roman" w:cs="Times New Roman"/>
          <w:color w:val="auto"/>
          <w:sz w:val="16"/>
          <w:szCs w:val="16"/>
          <w:u w:val="single"/>
        </w:rPr>
        <w:t xml:space="preserve"> 90 DANA</w:t>
      </w:r>
      <w:r w:rsidRPr="00FA330C">
        <w:rPr>
          <w:rFonts w:ascii="Times New Roman" w:hAnsi="Times New Roman" w:cs="Times New Roman"/>
          <w:color w:val="auto"/>
          <w:sz w:val="16"/>
          <w:szCs w:val="16"/>
        </w:rPr>
        <w:t xml:space="preserve"> OD ROKA UTVRĐENOG ZA DOSTAVU PONUDA</w:t>
      </w:r>
    </w:p>
    <w:p w:rsidR="0034372B" w:rsidRPr="00FA330C" w:rsidRDefault="0034372B" w:rsidP="0034372B">
      <w:pPr>
        <w:rPr>
          <w:rFonts w:ascii="Times New Roman" w:hAnsi="Times New Roman" w:cs="Times New Roman"/>
          <w:b/>
          <w:color w:val="auto"/>
          <w:sz w:val="20"/>
          <w:szCs w:val="20"/>
        </w:rPr>
      </w:pPr>
      <w:r w:rsidRPr="00FA330C">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FA330C">
        <w:rPr>
          <w:rFonts w:ascii="Times New Roman" w:hAnsi="Times New Roman" w:cs="Times New Roman"/>
          <w:b/>
          <w:color w:val="auto"/>
          <w:sz w:val="20"/>
          <w:szCs w:val="20"/>
        </w:rPr>
        <w:t>. g.</w:t>
      </w:r>
      <w:r w:rsidRPr="00FA330C">
        <w:rPr>
          <w:rFonts w:ascii="Times New Roman" w:hAnsi="Times New Roman" w:cs="Times New Roman"/>
          <w:b/>
          <w:color w:val="auto"/>
          <w:sz w:val="20"/>
          <w:szCs w:val="20"/>
        </w:rPr>
        <w:tab/>
      </w:r>
      <w:r w:rsidRPr="00FA330C">
        <w:rPr>
          <w:rFonts w:ascii="Times New Roman" w:hAnsi="Times New Roman" w:cs="Times New Roman"/>
          <w:b/>
          <w:color w:val="auto"/>
          <w:sz w:val="20"/>
          <w:szCs w:val="20"/>
        </w:rPr>
        <w:tab/>
      </w:r>
      <w:r w:rsidRPr="00FA330C">
        <w:rPr>
          <w:rFonts w:ascii="Times New Roman" w:hAnsi="Times New Roman" w:cs="Times New Roman"/>
          <w:b/>
          <w:color w:val="auto"/>
          <w:sz w:val="20"/>
          <w:szCs w:val="20"/>
        </w:rPr>
        <w:tab/>
      </w:r>
      <w:r w:rsidRPr="00FA330C">
        <w:rPr>
          <w:rFonts w:ascii="Times New Roman" w:hAnsi="Times New Roman" w:cs="Times New Roman"/>
          <w:b/>
          <w:color w:val="auto"/>
          <w:sz w:val="20"/>
          <w:szCs w:val="20"/>
        </w:rPr>
        <w:tab/>
      </w:r>
      <w:r w:rsidRPr="00FA330C">
        <w:rPr>
          <w:rFonts w:ascii="Times New Roman" w:hAnsi="Times New Roman" w:cs="Times New Roman"/>
          <w:b/>
          <w:color w:val="auto"/>
          <w:sz w:val="20"/>
          <w:szCs w:val="20"/>
        </w:rPr>
        <w:tab/>
        <w:t xml:space="preserve"> PONUDITELJ:</w:t>
      </w:r>
    </w:p>
    <w:p w:rsidR="0034372B" w:rsidRPr="00FA330C" w:rsidRDefault="0034372B" w:rsidP="0034372B">
      <w:pPr>
        <w:pBdr>
          <w:bottom w:val="dotted" w:sz="2" w:space="1" w:color="auto"/>
        </w:pBdr>
        <w:spacing w:after="0"/>
        <w:ind w:left="4956"/>
        <w:rPr>
          <w:rFonts w:ascii="Times New Roman" w:hAnsi="Times New Roman" w:cs="Times New Roman"/>
          <w:b/>
          <w:color w:val="auto"/>
          <w:sz w:val="18"/>
          <w:szCs w:val="18"/>
        </w:rPr>
      </w:pPr>
    </w:p>
    <w:p w:rsidR="0034372B" w:rsidRPr="00FA330C" w:rsidRDefault="0034372B" w:rsidP="0034372B">
      <w:pPr>
        <w:spacing w:after="0"/>
        <w:rPr>
          <w:rFonts w:ascii="Times New Roman" w:hAnsi="Times New Roman" w:cs="Times New Roman"/>
          <w:color w:val="auto"/>
          <w:sz w:val="2"/>
          <w:szCs w:val="2"/>
        </w:rPr>
      </w:pPr>
    </w:p>
    <w:p w:rsidR="0034372B" w:rsidRPr="00FA330C" w:rsidRDefault="0034372B" w:rsidP="0034372B">
      <w:pPr>
        <w:spacing w:after="0"/>
        <w:ind w:left="3540" w:firstLine="708"/>
        <w:jc w:val="center"/>
        <w:rPr>
          <w:rFonts w:ascii="Times New Roman" w:hAnsi="Times New Roman" w:cs="Times New Roman"/>
          <w:b/>
          <w:color w:val="auto"/>
          <w:sz w:val="22"/>
          <w:szCs w:val="22"/>
          <w:vertAlign w:val="superscript"/>
        </w:rPr>
      </w:pPr>
      <w:r w:rsidRPr="00FA330C">
        <w:rPr>
          <w:rFonts w:ascii="Times New Roman" w:hAnsi="Times New Roman" w:cs="Times New Roman"/>
          <w:b/>
          <w:color w:val="auto"/>
          <w:sz w:val="22"/>
          <w:szCs w:val="22"/>
          <w:vertAlign w:val="superscript"/>
        </w:rPr>
        <w:t xml:space="preserve">             pečat, čitko ime i prezime ovlaštene osobe  ponuditelja</w:t>
      </w:r>
    </w:p>
    <w:p w:rsidR="0034372B" w:rsidRPr="00FA330C" w:rsidRDefault="0034372B" w:rsidP="0034372B">
      <w:pPr>
        <w:spacing w:after="0"/>
        <w:ind w:left="3540" w:firstLine="708"/>
        <w:jc w:val="center"/>
        <w:rPr>
          <w:rFonts w:ascii="Times New Roman" w:hAnsi="Times New Roman" w:cs="Times New Roman"/>
          <w:b/>
          <w:color w:val="auto"/>
          <w:sz w:val="22"/>
          <w:szCs w:val="22"/>
          <w:vertAlign w:val="superscript"/>
        </w:rPr>
      </w:pPr>
    </w:p>
    <w:p w:rsidR="0034372B" w:rsidRPr="00FA330C" w:rsidRDefault="0034372B" w:rsidP="0034372B">
      <w:pPr>
        <w:pBdr>
          <w:bottom w:val="dotted" w:sz="2" w:space="1" w:color="auto"/>
        </w:pBdr>
        <w:spacing w:after="0"/>
        <w:ind w:left="4956"/>
        <w:rPr>
          <w:rFonts w:ascii="Times New Roman" w:hAnsi="Times New Roman" w:cs="Times New Roman"/>
          <w:b/>
          <w:color w:val="auto"/>
          <w:sz w:val="18"/>
          <w:szCs w:val="18"/>
        </w:rPr>
      </w:pPr>
    </w:p>
    <w:p w:rsidR="0034372B" w:rsidRPr="00FA330C" w:rsidRDefault="0034372B" w:rsidP="0034372B">
      <w:pPr>
        <w:spacing w:after="0"/>
        <w:ind w:left="3540" w:firstLine="708"/>
        <w:jc w:val="center"/>
        <w:rPr>
          <w:rFonts w:ascii="Times New Roman" w:hAnsi="Times New Roman" w:cs="Times New Roman"/>
          <w:b/>
          <w:color w:val="auto"/>
          <w:sz w:val="2"/>
          <w:szCs w:val="2"/>
          <w:vertAlign w:val="superscript"/>
        </w:rPr>
      </w:pPr>
    </w:p>
    <w:p w:rsidR="0034372B" w:rsidRPr="00FA330C" w:rsidRDefault="0034372B" w:rsidP="0034372B">
      <w:pPr>
        <w:spacing w:after="0"/>
        <w:ind w:left="3540" w:firstLine="708"/>
        <w:jc w:val="center"/>
        <w:rPr>
          <w:rFonts w:ascii="Times New Roman" w:hAnsi="Times New Roman" w:cs="Times New Roman"/>
          <w:b/>
          <w:color w:val="auto"/>
          <w:sz w:val="22"/>
          <w:szCs w:val="22"/>
          <w:vertAlign w:val="superscript"/>
        </w:rPr>
      </w:pPr>
      <w:r w:rsidRPr="00FA330C">
        <w:rPr>
          <w:rFonts w:ascii="Times New Roman" w:hAnsi="Times New Roman" w:cs="Times New Roman"/>
          <w:b/>
          <w:color w:val="auto"/>
          <w:sz w:val="22"/>
          <w:szCs w:val="22"/>
          <w:vertAlign w:val="superscript"/>
        </w:rPr>
        <w:t xml:space="preserve">               potpis ovlaštene osobe ponuditelja</w:t>
      </w:r>
    </w:p>
    <w:p w:rsidR="0034372B" w:rsidRPr="00FA330C" w:rsidRDefault="0034372B" w:rsidP="0034372B">
      <w:pPr>
        <w:spacing w:after="0"/>
        <w:ind w:left="3540" w:firstLine="708"/>
        <w:jc w:val="center"/>
        <w:rPr>
          <w:rFonts w:ascii="Times New Roman" w:hAnsi="Times New Roman" w:cs="Times New Roman"/>
          <w:b/>
          <w:color w:val="auto"/>
          <w:vertAlign w:val="superscript"/>
        </w:rPr>
        <w:sectPr w:rsidR="0034372B" w:rsidRPr="00FA330C" w:rsidSect="001707E0">
          <w:headerReference w:type="default" r:id="rId10"/>
          <w:footerReference w:type="even" r:id="rId11"/>
          <w:footerReference w:type="default" r:id="rId12"/>
          <w:pgSz w:w="11906" w:h="16838"/>
          <w:pgMar w:top="1134" w:right="1134" w:bottom="1134" w:left="1134" w:header="0" w:footer="709" w:gutter="0"/>
          <w:cols w:space="708"/>
          <w:docGrid w:linePitch="360"/>
        </w:sectPr>
      </w:pPr>
    </w:p>
    <w:p w:rsidR="0034372B" w:rsidRDefault="0034372B" w:rsidP="0034372B">
      <w:pPr>
        <w:ind w:left="7080" w:firstLine="708"/>
        <w:rPr>
          <w:rFonts w:ascii="Times New Roman" w:hAnsi="Times New Roman" w:cs="Times New Roman"/>
          <w:b/>
          <w:color w:val="auto"/>
          <w:sz w:val="18"/>
          <w:szCs w:val="18"/>
        </w:rPr>
      </w:pPr>
    </w:p>
    <w:p w:rsidR="0034372B" w:rsidRDefault="0034372B" w:rsidP="0034372B">
      <w:pPr>
        <w:ind w:left="7080" w:firstLine="708"/>
        <w:jc w:val="center"/>
        <w:rPr>
          <w:rFonts w:ascii="Times New Roman" w:hAnsi="Times New Roman" w:cs="Times New Roman"/>
          <w:b/>
          <w:color w:val="auto"/>
          <w:sz w:val="18"/>
          <w:szCs w:val="18"/>
        </w:rPr>
      </w:pPr>
      <w:r w:rsidRPr="00FA330C">
        <w:rPr>
          <w:rFonts w:ascii="Times New Roman" w:hAnsi="Times New Roman" w:cs="Times New Roman"/>
          <w:b/>
          <w:color w:val="auto"/>
          <w:sz w:val="18"/>
          <w:szCs w:val="18"/>
        </w:rPr>
        <w:lastRenderedPageBreak/>
        <w:t>(Prilog 2)</w:t>
      </w:r>
    </w:p>
    <w:p w:rsidR="0034372B" w:rsidRDefault="0034372B" w:rsidP="0034372B">
      <w:pPr>
        <w:pStyle w:val="Zaglavlje"/>
        <w:jc w:val="center"/>
      </w:pPr>
      <w:r>
        <w:t>TROŠKOVNIK</w:t>
      </w:r>
    </w:p>
    <w:p w:rsidR="0034372B" w:rsidRDefault="0034372B" w:rsidP="0034372B">
      <w:pPr>
        <w:pStyle w:val="Zaglavlje"/>
        <w:jc w:val="center"/>
      </w:pPr>
      <w:r>
        <w:t>LIJEKOVI KOJI SE IZDAJU NA RECEPT I MED. POTROŠNI MATERIJAL Z</w:t>
      </w:r>
      <w:r w:rsidR="00E045BA">
        <w:t>A POTREBE ZATVORA U SPLITU U 201</w:t>
      </w:r>
      <w:r>
        <w:t>8.g., CPV- 33 600 000-6</w:t>
      </w:r>
    </w:p>
    <w:p w:rsidR="0034372B" w:rsidRPr="00FA330C" w:rsidRDefault="0034372B" w:rsidP="0034372B">
      <w:pPr>
        <w:ind w:left="7080" w:firstLine="708"/>
        <w:jc w:val="center"/>
        <w:rPr>
          <w:rFonts w:ascii="Times New Roman" w:hAnsi="Times New Roman" w:cs="Times New Roman"/>
          <w:b/>
          <w:color w:val="auto"/>
          <w:sz w:val="18"/>
          <w:szCs w:val="18"/>
        </w:rPr>
      </w:pPr>
    </w:p>
    <w:tbl>
      <w:tblPr>
        <w:tblW w:w="11360" w:type="dxa"/>
        <w:tblInd w:w="-1134" w:type="dxa"/>
        <w:tblLook w:val="04A0" w:firstRow="1" w:lastRow="0" w:firstColumn="1" w:lastColumn="0" w:noHBand="0" w:noVBand="1"/>
      </w:tblPr>
      <w:tblGrid>
        <w:gridCol w:w="700"/>
        <w:gridCol w:w="2980"/>
        <w:gridCol w:w="1840"/>
        <w:gridCol w:w="1907"/>
        <w:gridCol w:w="837"/>
        <w:gridCol w:w="887"/>
        <w:gridCol w:w="1047"/>
        <w:gridCol w:w="1162"/>
      </w:tblGrid>
      <w:tr w:rsidR="0034372B" w:rsidRPr="000F314D" w:rsidTr="0025254E">
        <w:trPr>
          <w:trHeight w:val="438"/>
        </w:trPr>
        <w:tc>
          <w:tcPr>
            <w:tcW w:w="795"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Red.</w:t>
            </w:r>
            <w:r w:rsidRPr="000F314D">
              <w:rPr>
                <w:b/>
                <w:bCs/>
                <w:color w:val="000000"/>
                <w:sz w:val="18"/>
                <w:szCs w:val="18"/>
              </w:rPr>
              <w:br/>
              <w:t>Br.</w:t>
            </w:r>
          </w:p>
        </w:tc>
        <w:tc>
          <w:tcPr>
            <w:tcW w:w="29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Naziv robe</w:t>
            </w:r>
          </w:p>
        </w:tc>
        <w:tc>
          <w:tcPr>
            <w:tcW w:w="1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Generički naziv-dokazuje istovrsnost lijeka</w:t>
            </w:r>
          </w:p>
        </w:tc>
        <w:tc>
          <w:tcPr>
            <w:tcW w:w="190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Tvornički naziv ponuđenog jednako-vrijednog lijeka OBLIK/PAKIRANJE</w:t>
            </w:r>
          </w:p>
        </w:tc>
        <w:tc>
          <w:tcPr>
            <w:tcW w:w="78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Jed.mj.</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 xml:space="preserve">Okvirna </w:t>
            </w:r>
            <w:r w:rsidRPr="000F314D">
              <w:rPr>
                <w:b/>
                <w:bCs/>
                <w:color w:val="000000"/>
                <w:sz w:val="18"/>
                <w:szCs w:val="18"/>
              </w:rPr>
              <w:br/>
              <w:t>količina</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Jedinična</w:t>
            </w:r>
            <w:r w:rsidRPr="000F314D">
              <w:rPr>
                <w:b/>
                <w:bCs/>
                <w:color w:val="000000"/>
                <w:sz w:val="18"/>
                <w:szCs w:val="18"/>
              </w:rPr>
              <w:br/>
              <w:t>cijena</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34372B" w:rsidRPr="000F314D" w:rsidRDefault="0034372B" w:rsidP="0025254E">
            <w:pPr>
              <w:spacing w:after="0"/>
              <w:jc w:val="center"/>
              <w:rPr>
                <w:b/>
                <w:bCs/>
                <w:color w:val="000000"/>
                <w:sz w:val="18"/>
                <w:szCs w:val="18"/>
              </w:rPr>
            </w:pPr>
            <w:r w:rsidRPr="000F314D">
              <w:rPr>
                <w:b/>
                <w:bCs/>
                <w:color w:val="000000"/>
                <w:sz w:val="18"/>
                <w:szCs w:val="18"/>
              </w:rPr>
              <w:t>Vrijednost</w:t>
            </w:r>
          </w:p>
        </w:tc>
      </w:tr>
      <w:tr w:rsidR="0034372B" w:rsidRPr="000F314D" w:rsidTr="0025254E">
        <w:trPr>
          <w:trHeight w:val="645"/>
        </w:trPr>
        <w:tc>
          <w:tcPr>
            <w:tcW w:w="795" w:type="dxa"/>
            <w:vMerge/>
            <w:tcBorders>
              <w:top w:val="single" w:sz="4" w:space="0" w:color="auto"/>
              <w:left w:val="single" w:sz="4" w:space="0" w:color="auto"/>
              <w:bottom w:val="single" w:sz="4" w:space="0" w:color="000000"/>
              <w:right w:val="single" w:sz="4" w:space="0" w:color="auto"/>
            </w:tcBorders>
            <w:vAlign w:val="center"/>
          </w:tcPr>
          <w:p w:rsidR="0034372B" w:rsidRPr="000F314D" w:rsidRDefault="0034372B" w:rsidP="0025254E">
            <w:pPr>
              <w:spacing w:after="0"/>
              <w:rPr>
                <w:b/>
                <w:bCs/>
                <w:color w:val="000000"/>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34372B" w:rsidRPr="000F314D" w:rsidRDefault="0034372B" w:rsidP="0025254E">
            <w:pPr>
              <w:spacing w:after="0"/>
              <w:rPr>
                <w:b/>
                <w:bCs/>
                <w:color w:val="000000"/>
                <w:sz w:val="18"/>
                <w:szCs w:val="18"/>
              </w:rPr>
            </w:pPr>
          </w:p>
        </w:tc>
        <w:tc>
          <w:tcPr>
            <w:tcW w:w="1840" w:type="dxa"/>
            <w:vMerge/>
            <w:tcBorders>
              <w:top w:val="single" w:sz="4" w:space="0" w:color="auto"/>
              <w:left w:val="single" w:sz="4" w:space="0" w:color="auto"/>
              <w:bottom w:val="single" w:sz="4" w:space="0" w:color="000000"/>
              <w:right w:val="single" w:sz="4" w:space="0" w:color="auto"/>
            </w:tcBorders>
            <w:vAlign w:val="center"/>
          </w:tcPr>
          <w:p w:rsidR="0034372B" w:rsidRPr="000F314D" w:rsidRDefault="0034372B" w:rsidP="0025254E">
            <w:pPr>
              <w:spacing w:after="0"/>
              <w:rPr>
                <w:b/>
                <w:bCs/>
                <w:color w:val="000000"/>
                <w:sz w:val="18"/>
                <w:szCs w:val="18"/>
              </w:rPr>
            </w:pPr>
          </w:p>
        </w:tc>
        <w:tc>
          <w:tcPr>
            <w:tcW w:w="1907" w:type="dxa"/>
            <w:vMerge/>
            <w:tcBorders>
              <w:top w:val="single" w:sz="4" w:space="0" w:color="auto"/>
              <w:left w:val="single" w:sz="4" w:space="0" w:color="auto"/>
              <w:bottom w:val="single" w:sz="4" w:space="0" w:color="000000"/>
              <w:right w:val="single" w:sz="4" w:space="0" w:color="auto"/>
            </w:tcBorders>
            <w:vAlign w:val="center"/>
          </w:tcPr>
          <w:p w:rsidR="0034372B" w:rsidRPr="000F314D" w:rsidRDefault="0034372B" w:rsidP="0025254E">
            <w:pPr>
              <w:spacing w:after="0"/>
              <w:rPr>
                <w:b/>
                <w:bCs/>
                <w:color w:val="000000"/>
                <w:sz w:val="18"/>
                <w:szCs w:val="18"/>
              </w:rPr>
            </w:pPr>
          </w:p>
        </w:tc>
        <w:tc>
          <w:tcPr>
            <w:tcW w:w="786" w:type="dxa"/>
            <w:vMerge/>
            <w:tcBorders>
              <w:top w:val="single" w:sz="4" w:space="0" w:color="auto"/>
              <w:left w:val="single" w:sz="4" w:space="0" w:color="auto"/>
              <w:bottom w:val="single" w:sz="4" w:space="0" w:color="000000"/>
              <w:right w:val="single" w:sz="4" w:space="0" w:color="auto"/>
            </w:tcBorders>
            <w:vAlign w:val="center"/>
          </w:tcPr>
          <w:p w:rsidR="0034372B" w:rsidRPr="000F314D" w:rsidRDefault="0034372B" w:rsidP="0025254E">
            <w:pPr>
              <w:spacing w:after="0"/>
              <w:rPr>
                <w:b/>
                <w:bCs/>
                <w:color w:val="000000"/>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34372B" w:rsidRPr="000F314D" w:rsidRDefault="0034372B" w:rsidP="0025254E">
            <w:pPr>
              <w:spacing w:after="0"/>
              <w:rPr>
                <w:b/>
                <w:bCs/>
                <w:color w:val="000000"/>
                <w:sz w:val="18"/>
                <w:szCs w:val="18"/>
              </w:rPr>
            </w:pPr>
          </w:p>
        </w:tc>
        <w:tc>
          <w:tcPr>
            <w:tcW w:w="957" w:type="dxa"/>
            <w:vMerge/>
            <w:tcBorders>
              <w:top w:val="single" w:sz="4" w:space="0" w:color="auto"/>
              <w:left w:val="single" w:sz="4" w:space="0" w:color="auto"/>
              <w:bottom w:val="single" w:sz="4" w:space="0" w:color="000000"/>
              <w:right w:val="single" w:sz="4" w:space="0" w:color="auto"/>
            </w:tcBorders>
            <w:vAlign w:val="center"/>
          </w:tcPr>
          <w:p w:rsidR="0034372B" w:rsidRPr="000F314D" w:rsidRDefault="0034372B" w:rsidP="0025254E">
            <w:pPr>
              <w:spacing w:after="0"/>
              <w:rPr>
                <w:b/>
                <w:bCs/>
                <w:color w:val="00000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34372B" w:rsidRPr="000F314D" w:rsidRDefault="0034372B" w:rsidP="0025254E">
            <w:pPr>
              <w:spacing w:after="0"/>
              <w:rPr>
                <w:b/>
                <w:bCs/>
                <w:color w:val="000000"/>
                <w:sz w:val="18"/>
                <w:szCs w:val="18"/>
              </w:rPr>
            </w:pPr>
          </w:p>
        </w:tc>
      </w:tr>
      <w:tr w:rsidR="0034372B" w:rsidRPr="000F314D" w:rsidTr="0025254E">
        <w:trPr>
          <w:trHeight w:val="24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1</w:t>
            </w:r>
          </w:p>
        </w:tc>
        <w:tc>
          <w:tcPr>
            <w:tcW w:w="2980" w:type="dxa"/>
            <w:tcBorders>
              <w:top w:val="nil"/>
              <w:left w:val="nil"/>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2</w:t>
            </w:r>
          </w:p>
        </w:tc>
        <w:tc>
          <w:tcPr>
            <w:tcW w:w="1840" w:type="dxa"/>
            <w:tcBorders>
              <w:top w:val="nil"/>
              <w:left w:val="nil"/>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3</w:t>
            </w:r>
          </w:p>
        </w:tc>
        <w:tc>
          <w:tcPr>
            <w:tcW w:w="1907" w:type="dxa"/>
            <w:tcBorders>
              <w:top w:val="nil"/>
              <w:left w:val="nil"/>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4</w:t>
            </w:r>
          </w:p>
        </w:tc>
        <w:tc>
          <w:tcPr>
            <w:tcW w:w="786" w:type="dxa"/>
            <w:tcBorders>
              <w:top w:val="nil"/>
              <w:left w:val="nil"/>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5</w:t>
            </w:r>
          </w:p>
        </w:tc>
        <w:tc>
          <w:tcPr>
            <w:tcW w:w="867" w:type="dxa"/>
            <w:tcBorders>
              <w:top w:val="nil"/>
              <w:left w:val="nil"/>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6</w:t>
            </w:r>
          </w:p>
        </w:tc>
        <w:tc>
          <w:tcPr>
            <w:tcW w:w="957" w:type="dxa"/>
            <w:tcBorders>
              <w:top w:val="nil"/>
              <w:left w:val="nil"/>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7</w:t>
            </w:r>
          </w:p>
        </w:tc>
        <w:tc>
          <w:tcPr>
            <w:tcW w:w="1228" w:type="dxa"/>
            <w:tcBorders>
              <w:top w:val="nil"/>
              <w:left w:val="nil"/>
              <w:bottom w:val="single" w:sz="4" w:space="0" w:color="auto"/>
              <w:right w:val="single" w:sz="4" w:space="0" w:color="auto"/>
            </w:tcBorders>
            <w:shd w:val="clear" w:color="auto" w:fill="auto"/>
            <w:vAlign w:val="center"/>
          </w:tcPr>
          <w:p w:rsidR="0034372B" w:rsidRPr="000F314D" w:rsidRDefault="0034372B" w:rsidP="0025254E">
            <w:pPr>
              <w:spacing w:after="0"/>
              <w:jc w:val="center"/>
              <w:rPr>
                <w:b/>
                <w:bCs/>
                <w:color w:val="000000"/>
                <w:sz w:val="12"/>
                <w:szCs w:val="12"/>
              </w:rPr>
            </w:pPr>
            <w:r w:rsidRPr="000F314D">
              <w:rPr>
                <w:b/>
                <w:bCs/>
                <w:color w:val="000000"/>
                <w:sz w:val="12"/>
                <w:szCs w:val="12"/>
              </w:rPr>
              <w:t>8 (6x7)</w:t>
            </w: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Aldactone 20x50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Amoxicilin cps.16x500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Amynophylin amp 250 mg/10 ml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w:t>
            </w:r>
          </w:p>
        </w:tc>
        <w:tc>
          <w:tcPr>
            <w:tcW w:w="2980" w:type="dxa"/>
            <w:tcBorders>
              <w:top w:val="nil"/>
              <w:left w:val="nil"/>
              <w:bottom w:val="single" w:sz="4" w:space="0" w:color="auto"/>
              <w:right w:val="single" w:sz="4" w:space="0" w:color="auto"/>
            </w:tcBorders>
            <w:shd w:val="clear" w:color="auto" w:fill="auto"/>
            <w:noWrap/>
          </w:tcPr>
          <w:p w:rsidR="0034372B" w:rsidRPr="0084228A" w:rsidRDefault="0034372B" w:rsidP="0025254E">
            <w:pPr>
              <w:spacing w:after="0"/>
              <w:rPr>
                <w:sz w:val="18"/>
                <w:szCs w:val="18"/>
              </w:rPr>
            </w:pPr>
            <w:r w:rsidRPr="0084228A">
              <w:rPr>
                <w:sz w:val="18"/>
                <w:szCs w:val="18"/>
              </w:rPr>
              <w:t>Andol pro 30x100 mg</w:t>
            </w:r>
          </w:p>
        </w:tc>
        <w:tc>
          <w:tcPr>
            <w:tcW w:w="1840"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27</w:t>
            </w:r>
          </w:p>
        </w:tc>
        <w:tc>
          <w:tcPr>
            <w:tcW w:w="957"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Apaurin amp10x(10mg/2 ml) A1</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Alopurinol 100x100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Azitromicin 3x500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28</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Beloderm krema 30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Belosalic  mast 30 gr.</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Belodin tbl 30x10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16</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Briligue tbl  56x90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Benzilbenzoat emulzija 150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16</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Betrion mast 15 gr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19</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Bivacin sprej 150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Brufen tbl30x400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66"/>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Buprenorfin sandoz subl.  Tbl.7x2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Buprenorfin sandoz subl. tbl 7x8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Buscol 20x10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Buscopan 20x10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Calixta tbl 30x45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Calixta tbl 30x30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Canesten 3 vag.krema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Cholib film obl.tbl 30x(145 mg+20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Ciprinol 10x500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Citeral 10x500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Cefaleksin alkaloid  caps 16x500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Concor Cor 30x2,5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Controloc 28x20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29.</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Controloc 40 tbl 28x40 mg</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Claritine 30x10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31.</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Clindamycin 16x600 mg</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Dexamethason amp.4 MG/ml a 1ml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lastRenderedPageBreak/>
              <w:t>33.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Diaprel MR tbl 30x60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Dermazin krema 1% 50 gr.</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Detralex 90x500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36.</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Dualtis cps 28x1000 mg</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sz w:val="18"/>
                <w:szCs w:val="18"/>
              </w:rPr>
            </w:pPr>
            <w:r w:rsidRPr="0084228A">
              <w:rPr>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sz w:val="18"/>
                <w:szCs w:val="18"/>
              </w:rPr>
            </w:pPr>
            <w:r w:rsidRPr="0084228A">
              <w:rPr>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Duloxetin mylan tbl 28x30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Dulcolax drag. 30x5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39.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Doreta 20x (37,5x325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Elocom mast 30 gr</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Faktu mast 20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Factu supp.A 10</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43.</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Fursemid 20x40 mg</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Fevarin 15x100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Fursemid amp. 20 mg a 2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Fromilid 14x500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Glucophage film tbl 100x500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Glucophage tbl.100x850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49.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Glucophage film tbl 120x1000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50.</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Glucagen Hypokit</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Helex 30x1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Heptanon sol 10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Herplex 35x400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Herplex 5% 5 gr.</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7</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55.</w:t>
            </w:r>
          </w:p>
        </w:tc>
        <w:tc>
          <w:tcPr>
            <w:tcW w:w="2980" w:type="dxa"/>
            <w:tcBorders>
              <w:top w:val="nil"/>
              <w:left w:val="nil"/>
              <w:bottom w:val="single" w:sz="4" w:space="0" w:color="auto"/>
              <w:right w:val="single" w:sz="4" w:space="0" w:color="auto"/>
            </w:tcBorders>
            <w:shd w:val="clear" w:color="auto" w:fill="auto"/>
            <w:noWrap/>
          </w:tcPr>
          <w:p w:rsidR="0034372B" w:rsidRPr="0084228A" w:rsidRDefault="0034372B" w:rsidP="0025254E">
            <w:pPr>
              <w:spacing w:after="0"/>
              <w:rPr>
                <w:sz w:val="18"/>
                <w:szCs w:val="18"/>
              </w:rPr>
            </w:pPr>
            <w:r w:rsidRPr="0084228A">
              <w:rPr>
                <w:sz w:val="18"/>
                <w:szCs w:val="18"/>
              </w:rPr>
              <w:t>Hygroton 20x25 mg</w:t>
            </w:r>
          </w:p>
        </w:tc>
        <w:tc>
          <w:tcPr>
            <w:tcW w:w="1840"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56.</w:t>
            </w:r>
          </w:p>
        </w:tc>
        <w:tc>
          <w:tcPr>
            <w:tcW w:w="2980" w:type="dxa"/>
            <w:tcBorders>
              <w:top w:val="nil"/>
              <w:left w:val="nil"/>
              <w:bottom w:val="single" w:sz="4" w:space="0" w:color="auto"/>
              <w:right w:val="single" w:sz="4" w:space="0" w:color="auto"/>
            </w:tcBorders>
            <w:shd w:val="clear" w:color="auto" w:fill="auto"/>
            <w:noWrap/>
          </w:tcPr>
          <w:p w:rsidR="0034372B" w:rsidRPr="0084228A" w:rsidRDefault="0034372B" w:rsidP="0025254E">
            <w:pPr>
              <w:spacing w:after="0"/>
              <w:rPr>
                <w:sz w:val="18"/>
                <w:szCs w:val="18"/>
              </w:rPr>
            </w:pPr>
            <w:r w:rsidRPr="0084228A">
              <w:rPr>
                <w:sz w:val="18"/>
                <w:szCs w:val="18"/>
              </w:rPr>
              <w:t>Ibuprofen 30x 400 mg</w:t>
            </w:r>
          </w:p>
        </w:tc>
        <w:tc>
          <w:tcPr>
            <w:tcW w:w="1840"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37</w:t>
            </w:r>
          </w:p>
        </w:tc>
        <w:tc>
          <w:tcPr>
            <w:tcW w:w="957"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Janumet 56 (50 mg+1000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Ketonal duo caps  30x150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59.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Ketonal forte 20x100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256</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Klavocin bid 14x1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Lercanil 60x10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Lantus solostar penkala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Lekadol  film tbl 18x500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Leponex 50X100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Linex forte cap.A 16</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66.</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 xml:space="preserve">Lithi carbonatis tbl  A 100 </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Lupocet tbl 18x500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156</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Lubor cps.20x20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69.</w:t>
            </w:r>
          </w:p>
        </w:tc>
        <w:tc>
          <w:tcPr>
            <w:tcW w:w="2980" w:type="dxa"/>
            <w:tcBorders>
              <w:top w:val="nil"/>
              <w:left w:val="nil"/>
              <w:bottom w:val="single" w:sz="4" w:space="0" w:color="auto"/>
              <w:right w:val="single" w:sz="4" w:space="0" w:color="auto"/>
            </w:tcBorders>
            <w:shd w:val="clear" w:color="000000" w:fill="FFFFFF"/>
            <w:noWrap/>
          </w:tcPr>
          <w:p w:rsidR="0034372B" w:rsidRPr="0084228A" w:rsidRDefault="0034372B" w:rsidP="0025254E">
            <w:pPr>
              <w:spacing w:after="0"/>
              <w:rPr>
                <w:sz w:val="18"/>
                <w:szCs w:val="18"/>
              </w:rPr>
            </w:pPr>
            <w:r w:rsidRPr="0084228A">
              <w:rPr>
                <w:sz w:val="18"/>
                <w:szCs w:val="18"/>
              </w:rPr>
              <w:t>Lamicital 56x25 mg</w:t>
            </w:r>
          </w:p>
        </w:tc>
        <w:tc>
          <w:tcPr>
            <w:tcW w:w="1840"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Mast za ihtiozu 100g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Maxitrol sol 5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Maxitrol un 3,5 gr</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Misar 30x0,5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Misar 30x1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37</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Metadon Alkaloid kapi 10 ml/100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Metoclopramide ren.sol.inj.10x10mg/2ml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lastRenderedPageBreak/>
              <w:t>77.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Moxaviv tbl 28x0,20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Mirzaten film tbl.30x45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79.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Medazol 10x400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Naloxon inresa amp. 0,4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Naklofen amp.75 G/3ml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Nitrolingual sprej 200x0,4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Nixar tbl 20x20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Normabel 30x 10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294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Nolpaza 28x40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Normabel tbl 30x 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Octenisept spray 250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Oftasol kapi 10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89.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Oksazepam 30x10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Otosol Gal. sol 10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Pantoprazol PHARMAS 28x20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Pantoprazol PHARMAS 28x40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Klotrimazol krema 20 gr.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Prazine 50x25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Praxiten 30x 15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Plavix 28x75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Q- PIN  60x100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98.</w:t>
            </w:r>
          </w:p>
        </w:tc>
        <w:tc>
          <w:tcPr>
            <w:tcW w:w="2980" w:type="dxa"/>
            <w:tcBorders>
              <w:top w:val="nil"/>
              <w:left w:val="nil"/>
              <w:bottom w:val="single" w:sz="4" w:space="0" w:color="auto"/>
              <w:right w:val="single" w:sz="4" w:space="0" w:color="auto"/>
            </w:tcBorders>
            <w:shd w:val="clear" w:color="auto" w:fill="auto"/>
            <w:noWrap/>
          </w:tcPr>
          <w:p w:rsidR="0034372B" w:rsidRPr="0084228A" w:rsidRDefault="0034372B" w:rsidP="0025254E">
            <w:pPr>
              <w:spacing w:after="0"/>
              <w:rPr>
                <w:sz w:val="18"/>
                <w:szCs w:val="18"/>
              </w:rPr>
            </w:pPr>
            <w:r w:rsidRPr="0084228A">
              <w:rPr>
                <w:sz w:val="18"/>
                <w:szCs w:val="18"/>
              </w:rPr>
              <w:t>Q- PIN  60x200 mg</w:t>
            </w:r>
          </w:p>
        </w:tc>
        <w:tc>
          <w:tcPr>
            <w:tcW w:w="1840"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99.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Q-PIN 60x25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100.</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Ranital tbl 20x150 mg</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17</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101.</w:t>
            </w:r>
          </w:p>
        </w:tc>
        <w:tc>
          <w:tcPr>
            <w:tcW w:w="2980" w:type="dxa"/>
            <w:tcBorders>
              <w:top w:val="nil"/>
              <w:left w:val="nil"/>
              <w:bottom w:val="single" w:sz="4" w:space="0" w:color="auto"/>
              <w:right w:val="single" w:sz="4" w:space="0" w:color="auto"/>
            </w:tcBorders>
            <w:shd w:val="clear" w:color="000000" w:fill="FFFFFF"/>
            <w:noWrap/>
          </w:tcPr>
          <w:p w:rsidR="0034372B" w:rsidRPr="0084228A" w:rsidRDefault="0034372B" w:rsidP="0025254E">
            <w:pPr>
              <w:spacing w:after="0"/>
              <w:rPr>
                <w:sz w:val="18"/>
                <w:szCs w:val="18"/>
              </w:rPr>
            </w:pPr>
            <w:r w:rsidRPr="0084228A">
              <w:rPr>
                <w:sz w:val="18"/>
                <w:szCs w:val="18"/>
              </w:rPr>
              <w:t xml:space="preserve"> Reglan 40x10 mg</w:t>
            </w:r>
          </w:p>
        </w:tc>
        <w:tc>
          <w:tcPr>
            <w:tcW w:w="1840"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102.</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 xml:space="preserve">Spasmex forte tbl 30x5 </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103.</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Sanval  tbl 20x10 mg</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104.</w:t>
            </w:r>
          </w:p>
        </w:tc>
        <w:tc>
          <w:tcPr>
            <w:tcW w:w="2980" w:type="dxa"/>
            <w:tcBorders>
              <w:top w:val="nil"/>
              <w:left w:val="nil"/>
              <w:bottom w:val="single" w:sz="4" w:space="0" w:color="auto"/>
              <w:right w:val="single" w:sz="4" w:space="0" w:color="auto"/>
            </w:tcBorders>
            <w:shd w:val="clear" w:color="auto" w:fill="auto"/>
            <w:noWrap/>
          </w:tcPr>
          <w:p w:rsidR="0034372B" w:rsidRPr="0084228A" w:rsidRDefault="0034372B" w:rsidP="0025254E">
            <w:pPr>
              <w:spacing w:after="0"/>
              <w:rPr>
                <w:sz w:val="18"/>
                <w:szCs w:val="18"/>
              </w:rPr>
            </w:pPr>
            <w:r w:rsidRPr="0084228A">
              <w:rPr>
                <w:sz w:val="18"/>
                <w:szCs w:val="18"/>
              </w:rPr>
              <w:t>Seldiar caps 20x2 mg</w:t>
            </w:r>
          </w:p>
        </w:tc>
        <w:tc>
          <w:tcPr>
            <w:tcW w:w="1840"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noWrap/>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7</w:t>
            </w:r>
          </w:p>
        </w:tc>
        <w:tc>
          <w:tcPr>
            <w:tcW w:w="957" w:type="dxa"/>
            <w:tcBorders>
              <w:top w:val="nil"/>
              <w:left w:val="nil"/>
              <w:bottom w:val="single" w:sz="4" w:space="0" w:color="auto"/>
              <w:right w:val="single" w:sz="4" w:space="0" w:color="auto"/>
            </w:tcBorders>
            <w:shd w:val="clear" w:color="000000" w:fill="FFFFFF"/>
            <w:noWrap/>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Seroquel XR 60x 200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Solu-medrol amp. 40mg/ml 1x1</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Suboxone 7x2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Suboxone 7x8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109.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Seretide inhaler 120 x (25 MCG+250 MCG)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Sulpirid 30x50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Supranenin amp 5x1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Siofor 120x500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113.</w:t>
            </w:r>
          </w:p>
        </w:tc>
        <w:tc>
          <w:tcPr>
            <w:tcW w:w="2980"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Siofor 120x850 mg</w:t>
            </w:r>
          </w:p>
        </w:tc>
        <w:tc>
          <w:tcPr>
            <w:tcW w:w="1840"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000000" w:fill="FFFFFF"/>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Sortis 30x80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Synopen amp 10 x 2 ml 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Tamosin 30 cps.x0,4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Tobrex sol 5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37</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Tobrex ung 3,5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7</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119.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Topamax tbl 60x50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Tramal amp. 5x( 50mg/ml) A1</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lastRenderedPageBreak/>
              <w:t>121.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Teotard retard 40x350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Tegretol tbl 50x200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Triderm krema 15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8</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Triplixam tbl.30x5 mg/1,25mg/5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Tritace28x2,5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Tritace 28x 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Vaira 28x5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Velafax tbl 28x37,5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129.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Velafax 28x75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Ventolin aerosol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Vioplex-T spray 1x 121,4G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Vitamin B 12  amp.10x1 ml/1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Wellbutrin XR tbl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Voltaren amp. 3ml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Xanax 30x0,5 mg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Xanax SR 30x1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r w:rsidRPr="0084228A">
              <w:rPr>
                <w:color w:val="000000"/>
                <w:sz w:val="18"/>
                <w:szCs w:val="18"/>
              </w:rPr>
              <w:t> </w:t>
            </w: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Xanax SR 30x2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Zipantola 28x20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139.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Zaldiar 20 x (37.5 mg+325 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Zoltex praš.za otop.za inj.boč.1x40mg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Aethanolum dil.70% 400 G pumpica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Acidi borici sol 3% 500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Alkohol 70% 1000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Beloderm /Belobaza 60% 100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39</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Beloderm/Belobaza 20% 100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Benzin 1 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Fiziološka otopina 0,9% 100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Fiziološka otopina 500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149.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Hydrogen3% 1000 gr</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Klindamicin los 0,6% 100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Rivanol sol 0,1% 1000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Voda za injekcije  50x5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Test Abugnost -COC  (1 pak 10 pločica)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Test Abugnost MOP  (1 pak 10 pločica)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Test Abugnost THC (1 pak 10 pločica)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Test Abugnost MTD (1 pak 10 pločica)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Test Abugnost AMP (1 pak 10 pločica)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Test Abugnost BUP (1 pak 10 pličica)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159.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Ana -te 0,5 mg amp.</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Accu-chek active trake 1 kom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300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lastRenderedPageBreak/>
              <w:t>161.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Boca mag.PVC 10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Lancete microlet 1 kom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Epruveta za biok.6 ml A 50</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Hanzaplast  elastic  strip.A 20</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26</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Igle 06x25 mm A 100</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Igle 07x38 mm A 100</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Maska kirurška s gumicom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Micropore  2,5 x 9,1 sa držačem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169.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Micropore 2,5x9,1 bez držača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Mrežica br 4 2 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Mrežica br 5 2 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7</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Mrežica br. 6 2 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Mrežica br. 7 2m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Nastavak za igle šešir 364887/364815</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Plivasept pjenušavi 4,5% 500 ml</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Posuda za urin 125 ml -sterilna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70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Rukavice Latex large 100 kom bez pudera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Rukavice Latex M 100 kom bez pudera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179.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Rukavice Latex S 100 kom bez pudera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Rukavice XL  100 kom bez pudera</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Sistem za infuziju</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Staničevina 1000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kg</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Sterilne komp 10x10 cm A10</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400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Sterilne komp.5x8 A 10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185.</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Špatula za grlo drvena 100 kom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sc</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186.</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Šprica inzulinka 1 ml+igla 30 g</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187.</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 xml:space="preserve">Šprica PVC  A 5 ml </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188.</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Šprica PVC A 2 ml MED.</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189.</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Vazelinska gaza 10x10 A 1 kom</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190.</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Vata cik-cak 200 gr</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6</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191.</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Vacutainer baby set-safety plavi 367284 BD</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50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192.</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Zavoj kaliko 5x5</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15</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193.</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Zavoj kaliko 10x10</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2</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r w:rsidR="0034372B" w:rsidRPr="000F314D" w:rsidTr="0025254E">
        <w:trPr>
          <w:trHeight w:val="300"/>
        </w:trPr>
        <w:tc>
          <w:tcPr>
            <w:tcW w:w="795" w:type="dxa"/>
            <w:tcBorders>
              <w:top w:val="nil"/>
              <w:left w:val="single" w:sz="4" w:space="0" w:color="auto"/>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r w:rsidRPr="0084228A">
              <w:rPr>
                <w:color w:val="000000"/>
                <w:sz w:val="18"/>
                <w:szCs w:val="18"/>
              </w:rPr>
              <w:t>194.</w:t>
            </w:r>
          </w:p>
        </w:tc>
        <w:tc>
          <w:tcPr>
            <w:tcW w:w="2980"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Zavoj kaliko 8x5</w:t>
            </w:r>
          </w:p>
        </w:tc>
        <w:tc>
          <w:tcPr>
            <w:tcW w:w="1840"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190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rPr>
                <w:color w:val="000000"/>
                <w:sz w:val="18"/>
                <w:szCs w:val="18"/>
              </w:rPr>
            </w:pPr>
          </w:p>
        </w:tc>
        <w:tc>
          <w:tcPr>
            <w:tcW w:w="786" w:type="dxa"/>
            <w:tcBorders>
              <w:top w:val="nil"/>
              <w:left w:val="nil"/>
              <w:bottom w:val="single" w:sz="4" w:space="0" w:color="auto"/>
              <w:right w:val="single" w:sz="4" w:space="0" w:color="auto"/>
            </w:tcBorders>
            <w:shd w:val="clear" w:color="000000" w:fill="FFFFFF"/>
          </w:tcPr>
          <w:p w:rsidR="0034372B" w:rsidRPr="0084228A" w:rsidRDefault="0034372B" w:rsidP="0025254E">
            <w:pPr>
              <w:spacing w:after="0"/>
              <w:rPr>
                <w:sz w:val="18"/>
                <w:szCs w:val="18"/>
              </w:rPr>
            </w:pPr>
            <w:r w:rsidRPr="0084228A">
              <w:rPr>
                <w:sz w:val="18"/>
                <w:szCs w:val="18"/>
              </w:rPr>
              <w:t>kom</w:t>
            </w:r>
          </w:p>
        </w:tc>
        <w:tc>
          <w:tcPr>
            <w:tcW w:w="867" w:type="dxa"/>
            <w:tcBorders>
              <w:top w:val="nil"/>
              <w:left w:val="nil"/>
              <w:bottom w:val="single" w:sz="4" w:space="0" w:color="auto"/>
              <w:right w:val="single" w:sz="4" w:space="0" w:color="auto"/>
            </w:tcBorders>
            <w:shd w:val="clear" w:color="auto" w:fill="auto"/>
          </w:tcPr>
          <w:p w:rsidR="0034372B" w:rsidRPr="0084228A" w:rsidRDefault="0034372B" w:rsidP="0025254E">
            <w:pPr>
              <w:spacing w:after="0"/>
              <w:rPr>
                <w:sz w:val="18"/>
                <w:szCs w:val="18"/>
              </w:rPr>
            </w:pPr>
            <w:r w:rsidRPr="0084228A">
              <w:rPr>
                <w:sz w:val="18"/>
                <w:szCs w:val="18"/>
              </w:rPr>
              <w:t>30</w:t>
            </w:r>
          </w:p>
        </w:tc>
        <w:tc>
          <w:tcPr>
            <w:tcW w:w="957"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tcPr>
          <w:p w:rsidR="0034372B" w:rsidRPr="0084228A" w:rsidRDefault="0034372B" w:rsidP="0025254E">
            <w:pPr>
              <w:spacing w:after="0"/>
              <w:jc w:val="right"/>
              <w:rPr>
                <w:color w:val="000000"/>
                <w:sz w:val="18"/>
                <w:szCs w:val="18"/>
              </w:rPr>
            </w:pPr>
          </w:p>
        </w:tc>
      </w:tr>
    </w:tbl>
    <w:p w:rsidR="0034372B" w:rsidRDefault="0034372B" w:rsidP="0034372B">
      <w:pPr>
        <w:spacing w:after="0"/>
        <w:rPr>
          <w:rFonts w:ascii="Times New Roman" w:hAnsi="Times New Roman" w:cs="Times New Roman"/>
          <w:b/>
          <w:color w:val="auto"/>
        </w:rPr>
      </w:pPr>
    </w:p>
    <w:p w:rsidR="0034372B" w:rsidRPr="0078576D" w:rsidRDefault="0034372B" w:rsidP="0034372B">
      <w:pPr>
        <w:spacing w:after="0"/>
        <w:ind w:left="2124" w:firstLine="708"/>
        <w:jc w:val="both"/>
        <w:rPr>
          <w:b/>
          <w:i/>
          <w:sz w:val="15"/>
          <w:szCs w:val="15"/>
        </w:rPr>
      </w:pPr>
      <w:r w:rsidRPr="0078576D">
        <w:rPr>
          <w:b/>
          <w:sz w:val="17"/>
          <w:szCs w:val="17"/>
        </w:rPr>
        <w:t xml:space="preserve">CIJENA PONUDE </w:t>
      </w:r>
      <w:smartTag w:uri="urn:schemas-microsoft-com:office:smarttags" w:element="stockticker">
        <w:r w:rsidRPr="0078576D">
          <w:rPr>
            <w:b/>
            <w:sz w:val="17"/>
            <w:szCs w:val="17"/>
          </w:rPr>
          <w:t>BEZ</w:t>
        </w:r>
      </w:smartTag>
      <w:r w:rsidRPr="0078576D">
        <w:rPr>
          <w:b/>
          <w:sz w:val="17"/>
          <w:szCs w:val="17"/>
        </w:rPr>
        <w:t xml:space="preserve"> PDV- a (Red. br. 1 - 1</w:t>
      </w:r>
      <w:r>
        <w:rPr>
          <w:b/>
          <w:sz w:val="17"/>
          <w:szCs w:val="17"/>
        </w:rPr>
        <w:t>94</w:t>
      </w:r>
      <w:r w:rsidRPr="0078576D">
        <w:rPr>
          <w:b/>
          <w:sz w:val="17"/>
          <w:szCs w:val="17"/>
        </w:rPr>
        <w:t xml:space="preserve"> )</w:t>
      </w:r>
      <w:r w:rsidRPr="0078576D">
        <w:rPr>
          <w:b/>
          <w:iCs/>
          <w:sz w:val="17"/>
          <w:szCs w:val="17"/>
        </w:rPr>
        <w:t xml:space="preserve">  _</w:t>
      </w:r>
      <w:r w:rsidRPr="0078576D">
        <w:rPr>
          <w:b/>
          <w:i/>
          <w:sz w:val="18"/>
          <w:szCs w:val="18"/>
        </w:rPr>
        <w:t xml:space="preserve">____________________ </w:t>
      </w:r>
      <w:r w:rsidRPr="0078576D">
        <w:rPr>
          <w:b/>
          <w:i/>
          <w:sz w:val="15"/>
          <w:szCs w:val="15"/>
        </w:rPr>
        <w:t>kn</w:t>
      </w:r>
    </w:p>
    <w:p w:rsidR="0034372B" w:rsidRDefault="0034372B" w:rsidP="0034372B">
      <w:pPr>
        <w:spacing w:after="0"/>
        <w:ind w:left="1416"/>
        <w:jc w:val="both"/>
        <w:rPr>
          <w:sz w:val="6"/>
          <w:szCs w:val="6"/>
        </w:rPr>
      </w:pPr>
    </w:p>
    <w:p w:rsidR="0034372B" w:rsidRPr="0078576D" w:rsidRDefault="0034372B" w:rsidP="0034372B">
      <w:pPr>
        <w:spacing w:after="0"/>
        <w:ind w:left="1416"/>
        <w:jc w:val="both"/>
        <w:rPr>
          <w:sz w:val="6"/>
          <w:szCs w:val="6"/>
        </w:rPr>
      </w:pPr>
    </w:p>
    <w:p w:rsidR="0034372B" w:rsidRDefault="0034372B" w:rsidP="0034372B">
      <w:pPr>
        <w:spacing w:after="0"/>
        <w:ind w:left="1416"/>
        <w:jc w:val="both"/>
        <w:rPr>
          <w:b/>
          <w:sz w:val="18"/>
          <w:szCs w:val="18"/>
        </w:rPr>
      </w:pPr>
      <w:r w:rsidRPr="0078576D">
        <w:rPr>
          <w:b/>
          <w:i/>
          <w:sz w:val="18"/>
          <w:szCs w:val="18"/>
          <w:vertAlign w:val="superscript"/>
        </w:rPr>
        <w:tab/>
      </w:r>
      <w:r w:rsidRPr="0078576D">
        <w:rPr>
          <w:b/>
          <w:i/>
          <w:sz w:val="18"/>
          <w:szCs w:val="18"/>
          <w:vertAlign w:val="superscript"/>
        </w:rPr>
        <w:tab/>
      </w:r>
      <w:r w:rsidRPr="0078576D">
        <w:rPr>
          <w:b/>
          <w:i/>
          <w:sz w:val="18"/>
          <w:szCs w:val="18"/>
        </w:rPr>
        <w:t>MJESTO ISPORUKE</w:t>
      </w:r>
      <w:r w:rsidRPr="0078576D">
        <w:rPr>
          <w:b/>
          <w:sz w:val="18"/>
          <w:szCs w:val="18"/>
        </w:rPr>
        <w:t>:  FCO  ZATVOR U SPLITU</w:t>
      </w:r>
    </w:p>
    <w:p w:rsidR="0034372B" w:rsidRPr="0078576D" w:rsidRDefault="0034372B" w:rsidP="0034372B">
      <w:pPr>
        <w:spacing w:after="0"/>
        <w:ind w:left="1416"/>
        <w:jc w:val="both"/>
        <w:rPr>
          <w:b/>
          <w:sz w:val="18"/>
          <w:szCs w:val="18"/>
        </w:rPr>
      </w:pPr>
    </w:p>
    <w:p w:rsidR="0034372B" w:rsidRPr="0078576D" w:rsidRDefault="0034372B" w:rsidP="0034372B">
      <w:pPr>
        <w:spacing w:after="0"/>
        <w:rPr>
          <w:b/>
          <w:sz w:val="18"/>
          <w:szCs w:val="18"/>
        </w:rPr>
      </w:pPr>
      <w:r w:rsidRPr="0078576D">
        <w:rPr>
          <w:b/>
          <w:sz w:val="18"/>
          <w:szCs w:val="18"/>
        </w:rPr>
        <w:t>SVE STAVKE TROŠKOVNIKA MORAJU BITI ISPUNJENE.</w:t>
      </w:r>
    </w:p>
    <w:p w:rsidR="0034372B" w:rsidRPr="0078576D" w:rsidRDefault="0034372B" w:rsidP="0034372B">
      <w:pPr>
        <w:spacing w:after="0"/>
        <w:rPr>
          <w:b/>
          <w:sz w:val="18"/>
          <w:szCs w:val="18"/>
        </w:rPr>
      </w:pPr>
    </w:p>
    <w:p w:rsidR="0034372B" w:rsidRDefault="0034372B" w:rsidP="0034372B">
      <w:pPr>
        <w:spacing w:after="0"/>
        <w:jc w:val="both"/>
        <w:rPr>
          <w:sz w:val="16"/>
          <w:szCs w:val="16"/>
        </w:rPr>
      </w:pPr>
      <w:r w:rsidRPr="0078576D">
        <w:rPr>
          <w:b/>
          <w:i/>
          <w:sz w:val="16"/>
          <w:szCs w:val="16"/>
          <w:u w:val="single"/>
        </w:rPr>
        <w:t>IZRAČUN CIJENA ROBE:</w:t>
      </w:r>
      <w:r w:rsidRPr="0078576D">
        <w:rPr>
          <w:sz w:val="16"/>
          <w:szCs w:val="16"/>
        </w:rPr>
        <w:t xml:space="preserve"> </w:t>
      </w:r>
      <w:r w:rsidRPr="0078576D">
        <w:rPr>
          <w:sz w:val="16"/>
          <w:szCs w:val="16"/>
        </w:rPr>
        <w:tab/>
        <w:t xml:space="preserve">UPISATI CIJENE PO JEDINICI MJERE </w:t>
      </w:r>
      <w:r w:rsidRPr="0078576D">
        <w:rPr>
          <w:b/>
          <w:sz w:val="16"/>
          <w:szCs w:val="16"/>
        </w:rPr>
        <w:t>ZA SVAKU STAVKU</w:t>
      </w:r>
      <w:r w:rsidRPr="0078576D">
        <w:rPr>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34372B" w:rsidRPr="0078576D" w:rsidRDefault="0034372B" w:rsidP="0034372B">
      <w:pPr>
        <w:spacing w:after="0"/>
        <w:jc w:val="both"/>
        <w:rPr>
          <w:sz w:val="16"/>
          <w:szCs w:val="16"/>
        </w:rPr>
      </w:pPr>
    </w:p>
    <w:p w:rsidR="0034372B" w:rsidRPr="0078576D" w:rsidRDefault="0034372B" w:rsidP="0034372B">
      <w:pPr>
        <w:spacing w:after="0"/>
        <w:jc w:val="both"/>
        <w:rPr>
          <w:b/>
          <w:sz w:val="16"/>
          <w:szCs w:val="16"/>
        </w:rPr>
      </w:pPr>
      <w:r w:rsidRPr="0078576D">
        <w:rPr>
          <w:b/>
          <w:i/>
          <w:sz w:val="17"/>
          <w:szCs w:val="17"/>
          <w:u w:val="single"/>
        </w:rPr>
        <w:t>KRITERIJ ODABIRA</w:t>
      </w:r>
      <w:r w:rsidRPr="0078576D">
        <w:rPr>
          <w:sz w:val="17"/>
          <w:szCs w:val="17"/>
        </w:rPr>
        <w:t xml:space="preserve">: </w:t>
      </w:r>
      <w:r w:rsidRPr="0078576D">
        <w:rPr>
          <w:sz w:val="17"/>
          <w:szCs w:val="17"/>
        </w:rPr>
        <w:tab/>
      </w:r>
      <w:r w:rsidRPr="0078576D">
        <w:rPr>
          <w:b/>
          <w:sz w:val="16"/>
          <w:szCs w:val="16"/>
        </w:rPr>
        <w:t xml:space="preserve">NAJNIŽA CIJENA PONUDE  ZA </w:t>
      </w:r>
      <w:r w:rsidRPr="0078576D">
        <w:rPr>
          <w:b/>
          <w:sz w:val="16"/>
          <w:szCs w:val="16"/>
          <w:u w:val="single"/>
        </w:rPr>
        <w:t>CJELOKUPNI</w:t>
      </w:r>
      <w:r w:rsidRPr="0078576D">
        <w:rPr>
          <w:b/>
          <w:sz w:val="16"/>
          <w:szCs w:val="16"/>
        </w:rPr>
        <w:t xml:space="preserve"> PREDMET NABAVE</w:t>
      </w:r>
    </w:p>
    <w:p w:rsidR="0034372B" w:rsidRDefault="0034372B" w:rsidP="0034372B">
      <w:pPr>
        <w:spacing w:after="0"/>
        <w:jc w:val="both"/>
        <w:rPr>
          <w:sz w:val="16"/>
          <w:szCs w:val="16"/>
        </w:rPr>
      </w:pPr>
      <w:r w:rsidRPr="0078576D">
        <w:rPr>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34372B" w:rsidRPr="0078576D" w:rsidRDefault="0034372B" w:rsidP="0034372B">
      <w:pPr>
        <w:spacing w:after="0"/>
        <w:jc w:val="both"/>
        <w:rPr>
          <w:sz w:val="16"/>
          <w:szCs w:val="16"/>
        </w:rPr>
      </w:pPr>
    </w:p>
    <w:p w:rsidR="0034372B" w:rsidRDefault="0034372B" w:rsidP="0034372B">
      <w:pPr>
        <w:spacing w:after="0" w:line="360" w:lineRule="auto"/>
        <w:jc w:val="both"/>
        <w:rPr>
          <w:sz w:val="16"/>
          <w:szCs w:val="16"/>
        </w:rPr>
      </w:pPr>
      <w:r w:rsidRPr="0078576D">
        <w:rPr>
          <w:b/>
          <w:i/>
          <w:sz w:val="16"/>
          <w:szCs w:val="16"/>
          <w:u w:val="single"/>
        </w:rPr>
        <w:t>ROK VALJANOSTI PONUDE</w:t>
      </w:r>
      <w:r w:rsidRPr="0078576D">
        <w:rPr>
          <w:b/>
          <w:sz w:val="16"/>
          <w:szCs w:val="16"/>
        </w:rPr>
        <w:t>:</w:t>
      </w:r>
      <w:r w:rsidRPr="0078576D">
        <w:rPr>
          <w:b/>
          <w:sz w:val="16"/>
          <w:szCs w:val="16"/>
        </w:rPr>
        <w:tab/>
      </w:r>
      <w:r w:rsidRPr="0078576D">
        <w:rPr>
          <w:sz w:val="16"/>
          <w:szCs w:val="16"/>
          <w:u w:val="single"/>
        </w:rPr>
        <w:t xml:space="preserve"> 90 DANA</w:t>
      </w:r>
      <w:r w:rsidRPr="0078576D">
        <w:rPr>
          <w:sz w:val="16"/>
          <w:szCs w:val="16"/>
        </w:rPr>
        <w:t xml:space="preserve"> OD ROKA UTVRĐENOG ZA DOSTAVU PONUDA</w:t>
      </w:r>
    </w:p>
    <w:p w:rsidR="0034372B" w:rsidRPr="0078576D" w:rsidRDefault="0034372B" w:rsidP="0034372B">
      <w:pPr>
        <w:spacing w:after="0" w:line="360" w:lineRule="auto"/>
        <w:jc w:val="both"/>
        <w:rPr>
          <w:sz w:val="16"/>
          <w:szCs w:val="16"/>
        </w:rPr>
      </w:pPr>
    </w:p>
    <w:p w:rsidR="0034372B" w:rsidRDefault="0034372B" w:rsidP="0034372B">
      <w:pPr>
        <w:spacing w:after="0" w:line="360" w:lineRule="auto"/>
        <w:jc w:val="both"/>
        <w:rPr>
          <w:b/>
          <w:sz w:val="16"/>
          <w:szCs w:val="16"/>
        </w:rPr>
      </w:pPr>
      <w:r w:rsidRPr="0078576D">
        <w:rPr>
          <w:b/>
          <w:i/>
          <w:sz w:val="16"/>
          <w:szCs w:val="16"/>
          <w:u w:val="single"/>
        </w:rPr>
        <w:t>NAČIN ODREĐIVANJA CIJENA</w:t>
      </w:r>
      <w:r w:rsidRPr="0078576D">
        <w:rPr>
          <w:b/>
          <w:sz w:val="16"/>
          <w:szCs w:val="16"/>
        </w:rPr>
        <w:t xml:space="preserve">: </w:t>
      </w:r>
      <w:r w:rsidRPr="0078576D">
        <w:rPr>
          <w:sz w:val="16"/>
          <w:szCs w:val="16"/>
        </w:rPr>
        <w:t xml:space="preserve"> CIJENE  SU TIJEKOM UGOVORNOG RAZDOBLJA </w:t>
      </w:r>
      <w:r w:rsidRPr="0078576D">
        <w:rPr>
          <w:b/>
          <w:bCs/>
          <w:sz w:val="16"/>
          <w:szCs w:val="16"/>
        </w:rPr>
        <w:t xml:space="preserve">FIKSNE I </w:t>
      </w:r>
      <w:r w:rsidRPr="0078576D">
        <w:rPr>
          <w:b/>
          <w:sz w:val="16"/>
          <w:szCs w:val="16"/>
        </w:rPr>
        <w:t xml:space="preserve">NEPROMJENJIVE. </w:t>
      </w:r>
    </w:p>
    <w:p w:rsidR="0034372B" w:rsidRPr="0078576D" w:rsidRDefault="0034372B" w:rsidP="0034372B">
      <w:pPr>
        <w:spacing w:after="0" w:line="360" w:lineRule="auto"/>
        <w:jc w:val="both"/>
        <w:rPr>
          <w:sz w:val="16"/>
          <w:szCs w:val="16"/>
        </w:rPr>
      </w:pPr>
    </w:p>
    <w:p w:rsidR="0034372B" w:rsidRPr="0078576D" w:rsidRDefault="0034372B" w:rsidP="0034372B">
      <w:pPr>
        <w:spacing w:after="0"/>
        <w:rPr>
          <w:b/>
          <w:sz w:val="18"/>
          <w:szCs w:val="18"/>
        </w:rPr>
      </w:pPr>
    </w:p>
    <w:p w:rsidR="0034372B" w:rsidRDefault="0034372B" w:rsidP="0034372B">
      <w:pPr>
        <w:spacing w:after="0"/>
        <w:rPr>
          <w:sz w:val="18"/>
          <w:szCs w:val="18"/>
        </w:rPr>
      </w:pPr>
      <w:r w:rsidRPr="0078576D">
        <w:rPr>
          <w:b/>
          <w:sz w:val="18"/>
          <w:szCs w:val="18"/>
        </w:rPr>
        <w:t>U__________________________</w:t>
      </w:r>
      <w:r w:rsidRPr="0078576D">
        <w:rPr>
          <w:sz w:val="18"/>
          <w:szCs w:val="18"/>
        </w:rPr>
        <w:t xml:space="preserve"> 201</w:t>
      </w:r>
      <w:r>
        <w:rPr>
          <w:sz w:val="18"/>
          <w:szCs w:val="18"/>
        </w:rPr>
        <w:t>8</w:t>
      </w:r>
      <w:r w:rsidRPr="0078576D">
        <w:rPr>
          <w:sz w:val="18"/>
          <w:szCs w:val="18"/>
        </w:rPr>
        <w:t>.g.</w:t>
      </w:r>
    </w:p>
    <w:p w:rsidR="0034372B" w:rsidRPr="0078576D" w:rsidRDefault="0034372B" w:rsidP="0034372B">
      <w:pPr>
        <w:spacing w:after="0"/>
        <w:rPr>
          <w:sz w:val="18"/>
          <w:szCs w:val="18"/>
        </w:rPr>
      </w:pPr>
    </w:p>
    <w:p w:rsidR="0034372B" w:rsidRPr="0078576D" w:rsidRDefault="0034372B" w:rsidP="0034372B">
      <w:pPr>
        <w:spacing w:after="0"/>
        <w:rPr>
          <w:sz w:val="18"/>
          <w:szCs w:val="18"/>
        </w:rPr>
      </w:pPr>
    </w:p>
    <w:p w:rsidR="0034372B" w:rsidRPr="0078576D" w:rsidRDefault="0034372B" w:rsidP="0034372B">
      <w:pPr>
        <w:spacing w:after="0"/>
        <w:ind w:left="4248"/>
        <w:jc w:val="center"/>
        <w:rPr>
          <w:b/>
          <w:sz w:val="18"/>
          <w:szCs w:val="18"/>
        </w:rPr>
      </w:pPr>
      <w:r w:rsidRPr="0078576D">
        <w:rPr>
          <w:b/>
          <w:sz w:val="18"/>
          <w:szCs w:val="18"/>
        </w:rPr>
        <w:t xml:space="preserve">         PONUDITELJ:</w:t>
      </w:r>
    </w:p>
    <w:p w:rsidR="0034372B" w:rsidRPr="0078576D" w:rsidRDefault="0034372B" w:rsidP="0034372B">
      <w:pPr>
        <w:pBdr>
          <w:bottom w:val="dotted" w:sz="2" w:space="1" w:color="auto"/>
        </w:pBdr>
        <w:spacing w:after="0"/>
        <w:ind w:left="4956"/>
        <w:rPr>
          <w:b/>
          <w:sz w:val="18"/>
          <w:szCs w:val="18"/>
        </w:rPr>
      </w:pPr>
    </w:p>
    <w:p w:rsidR="0034372B" w:rsidRPr="0078576D" w:rsidRDefault="0034372B" w:rsidP="0034372B">
      <w:pPr>
        <w:pBdr>
          <w:bottom w:val="dotted" w:sz="2" w:space="1" w:color="auto"/>
        </w:pBdr>
        <w:spacing w:after="0"/>
        <w:ind w:left="4956"/>
        <w:rPr>
          <w:b/>
          <w:sz w:val="18"/>
          <w:szCs w:val="18"/>
        </w:rPr>
      </w:pPr>
    </w:p>
    <w:p w:rsidR="0034372B" w:rsidRPr="0078576D" w:rsidRDefault="0034372B" w:rsidP="0034372B">
      <w:pPr>
        <w:spacing w:after="0"/>
        <w:rPr>
          <w:sz w:val="2"/>
          <w:szCs w:val="2"/>
        </w:rPr>
      </w:pPr>
    </w:p>
    <w:p w:rsidR="0034372B" w:rsidRPr="0078576D" w:rsidRDefault="0034372B" w:rsidP="0034372B">
      <w:pPr>
        <w:spacing w:after="0"/>
        <w:ind w:left="3540" w:firstLine="708"/>
        <w:jc w:val="center"/>
        <w:rPr>
          <w:sz w:val="20"/>
          <w:szCs w:val="20"/>
          <w:vertAlign w:val="superscript"/>
        </w:rPr>
      </w:pPr>
      <w:r w:rsidRPr="0078576D">
        <w:rPr>
          <w:sz w:val="20"/>
          <w:szCs w:val="20"/>
          <w:vertAlign w:val="superscript"/>
        </w:rPr>
        <w:t xml:space="preserve">             pečat, čitko ime i prezime  ovlaštene osobe  ponuditelja</w:t>
      </w:r>
    </w:p>
    <w:p w:rsidR="0034372B" w:rsidRPr="0078576D" w:rsidRDefault="0034372B" w:rsidP="0034372B">
      <w:pPr>
        <w:spacing w:after="0"/>
        <w:ind w:left="3540" w:firstLine="708"/>
        <w:jc w:val="center"/>
        <w:rPr>
          <w:sz w:val="20"/>
          <w:szCs w:val="20"/>
          <w:vertAlign w:val="superscript"/>
        </w:rPr>
      </w:pPr>
    </w:p>
    <w:p w:rsidR="0034372B" w:rsidRPr="0078576D" w:rsidRDefault="0034372B" w:rsidP="0034372B">
      <w:pPr>
        <w:pBdr>
          <w:bottom w:val="dotted" w:sz="2" w:space="1" w:color="auto"/>
        </w:pBdr>
        <w:spacing w:after="0"/>
        <w:ind w:left="4956"/>
        <w:rPr>
          <w:sz w:val="10"/>
          <w:szCs w:val="10"/>
        </w:rPr>
      </w:pPr>
    </w:p>
    <w:p w:rsidR="0034372B" w:rsidRPr="0078576D" w:rsidRDefault="0034372B" w:rsidP="0034372B">
      <w:pPr>
        <w:spacing w:after="0"/>
        <w:ind w:left="3540" w:firstLine="708"/>
        <w:jc w:val="center"/>
        <w:rPr>
          <w:sz w:val="2"/>
          <w:szCs w:val="2"/>
          <w:vertAlign w:val="superscript"/>
        </w:rPr>
      </w:pPr>
    </w:p>
    <w:p w:rsidR="0034372B" w:rsidRPr="0078576D" w:rsidRDefault="0034372B" w:rsidP="0034372B">
      <w:pPr>
        <w:spacing w:after="0"/>
        <w:ind w:left="3540" w:firstLine="708"/>
        <w:jc w:val="center"/>
        <w:rPr>
          <w:sz w:val="20"/>
          <w:szCs w:val="20"/>
          <w:vertAlign w:val="superscript"/>
        </w:rPr>
      </w:pPr>
      <w:r w:rsidRPr="0078576D">
        <w:rPr>
          <w:sz w:val="20"/>
          <w:szCs w:val="20"/>
          <w:vertAlign w:val="superscript"/>
        </w:rPr>
        <w:t xml:space="preserve">                  potpis  ovlaštene osobe ponuditelja</w:t>
      </w:r>
    </w:p>
    <w:p w:rsidR="0034372B" w:rsidRDefault="0034372B" w:rsidP="0034372B">
      <w:pPr>
        <w:spacing w:after="0"/>
      </w:pPr>
    </w:p>
    <w:p w:rsidR="0034372B" w:rsidRPr="00FA330C" w:rsidRDefault="0034372B" w:rsidP="0034372B">
      <w:pPr>
        <w:spacing w:after="0"/>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Default="0034372B" w:rsidP="0034372B">
      <w:pPr>
        <w:rPr>
          <w:rFonts w:ascii="Times New Roman" w:hAnsi="Times New Roman" w:cs="Times New Roman"/>
          <w:b/>
          <w:color w:val="auto"/>
        </w:rPr>
      </w:pPr>
    </w:p>
    <w:p w:rsidR="0034372B" w:rsidRPr="00FA330C" w:rsidRDefault="0034372B" w:rsidP="0034372B">
      <w:pPr>
        <w:rPr>
          <w:rFonts w:ascii="Times New Roman" w:hAnsi="Times New Roman" w:cs="Times New Roman"/>
          <w:b/>
          <w:color w:val="auto"/>
          <w:sz w:val="18"/>
          <w:szCs w:val="18"/>
        </w:rPr>
      </w:pPr>
    </w:p>
    <w:p w:rsidR="0034372B" w:rsidRPr="004F1C01" w:rsidRDefault="0034372B" w:rsidP="0034372B">
      <w:pPr>
        <w:jc w:val="right"/>
        <w:rPr>
          <w:rFonts w:ascii="Times New Roman" w:hAnsi="Times New Roman" w:cs="Times New Roman"/>
          <w:color w:val="auto"/>
          <w:sz w:val="22"/>
          <w:szCs w:val="22"/>
        </w:rPr>
      </w:pPr>
      <w:r w:rsidRPr="00FA330C">
        <w:rPr>
          <w:rFonts w:ascii="Times New Roman" w:hAnsi="Times New Roman" w:cs="Times New Roman"/>
          <w:b/>
          <w:i/>
          <w:color w:val="auto"/>
          <w:sz w:val="22"/>
          <w:szCs w:val="22"/>
        </w:rPr>
        <w:lastRenderedPageBreak/>
        <w:tab/>
      </w:r>
      <w:r w:rsidRPr="00FA330C">
        <w:rPr>
          <w:rFonts w:ascii="Times New Roman" w:hAnsi="Times New Roman" w:cs="Times New Roman"/>
          <w:b/>
          <w:i/>
          <w:color w:val="auto"/>
          <w:sz w:val="22"/>
          <w:szCs w:val="22"/>
        </w:rPr>
        <w:tab/>
      </w:r>
      <w:r w:rsidRPr="00FA330C">
        <w:rPr>
          <w:rFonts w:ascii="Times New Roman" w:hAnsi="Times New Roman" w:cs="Times New Roman"/>
          <w:b/>
          <w:i/>
          <w:color w:val="auto"/>
          <w:sz w:val="22"/>
          <w:szCs w:val="22"/>
        </w:rPr>
        <w:tab/>
      </w:r>
      <w:r w:rsidRPr="00FA330C">
        <w:rPr>
          <w:rFonts w:ascii="Times New Roman" w:hAnsi="Times New Roman" w:cs="Times New Roman"/>
          <w:b/>
          <w:i/>
          <w:color w:val="auto"/>
          <w:sz w:val="22"/>
          <w:szCs w:val="22"/>
        </w:rPr>
        <w:tab/>
      </w:r>
      <w:r w:rsidRPr="00FA330C">
        <w:rPr>
          <w:rFonts w:ascii="Times New Roman" w:hAnsi="Times New Roman" w:cs="Times New Roman"/>
          <w:b/>
          <w:i/>
          <w:color w:val="auto"/>
          <w:sz w:val="22"/>
          <w:szCs w:val="22"/>
        </w:rPr>
        <w:tab/>
      </w:r>
      <w:r w:rsidRPr="00FA330C">
        <w:rPr>
          <w:rFonts w:ascii="Times New Roman" w:hAnsi="Times New Roman" w:cs="Times New Roman"/>
          <w:b/>
          <w:i/>
          <w:color w:val="auto"/>
          <w:sz w:val="22"/>
          <w:szCs w:val="22"/>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FA330C">
        <w:rPr>
          <w:rFonts w:ascii="Times New Roman" w:hAnsi="Times New Roman" w:cs="Times New Roman"/>
          <w:b/>
          <w:color w:val="auto"/>
        </w:rPr>
        <w:tab/>
      </w:r>
      <w:r w:rsidRPr="004F1C01">
        <w:rPr>
          <w:rFonts w:ascii="Times New Roman" w:hAnsi="Times New Roman" w:cs="Times New Roman"/>
          <w:color w:val="auto"/>
          <w:sz w:val="22"/>
          <w:szCs w:val="22"/>
        </w:rPr>
        <w:t>(Prilog 3)</w:t>
      </w:r>
    </w:p>
    <w:p w:rsidR="0034372B" w:rsidRDefault="0034372B" w:rsidP="0034372B">
      <w:pPr>
        <w:jc w:val="both"/>
        <w:rPr>
          <w:rFonts w:ascii="Times New Roman" w:hAnsi="Times New Roman" w:cs="Times New Roman"/>
        </w:rPr>
      </w:pPr>
      <w:r>
        <w:rPr>
          <w:rFonts w:ascii="Times New Roman" w:hAnsi="Times New Roman" w:cs="Times New Roman"/>
        </w:rPr>
        <w:t xml:space="preserve">Na temelju poziva za dostavu ponuda za predmet nabave LIJEKOVI KOJI SE IZDAJU NA RECEPT I MEDICINSKI POTROŠNI MATERIJAL ev. broj nabave POZ E-JN 10/18,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34372B" w:rsidRDefault="0034372B" w:rsidP="0034372B">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4372B" w:rsidRDefault="0034372B" w:rsidP="0034372B">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34372B" w:rsidRPr="00230C40" w:rsidRDefault="0034372B" w:rsidP="0034372B">
      <w:pPr>
        <w:spacing w:line="240" w:lineRule="auto"/>
        <w:jc w:val="both"/>
        <w:rPr>
          <w:rFonts w:ascii="Times New Roman" w:hAnsi="Times New Roman" w:cs="Times New Roman"/>
        </w:rPr>
      </w:pPr>
      <w:r>
        <w:rPr>
          <w:rFonts w:ascii="Times New Roman" w:hAnsi="Times New Roman" w:cs="Times New Roman"/>
        </w:rPr>
        <w:t>dajem sljedeću:</w:t>
      </w:r>
    </w:p>
    <w:p w:rsidR="0034372B" w:rsidRDefault="0034372B" w:rsidP="0034372B">
      <w:pPr>
        <w:jc w:val="center"/>
        <w:rPr>
          <w:rFonts w:ascii="Times New Roman" w:hAnsi="Times New Roman" w:cs="Times New Roman"/>
          <w:b/>
        </w:rPr>
      </w:pPr>
      <w:r w:rsidRPr="00CB42F4">
        <w:rPr>
          <w:rFonts w:ascii="Times New Roman" w:hAnsi="Times New Roman" w:cs="Times New Roman"/>
          <w:b/>
        </w:rPr>
        <w:t>I Z J A V U   O   N E K A Ž N J A V A N J U</w:t>
      </w:r>
    </w:p>
    <w:p w:rsidR="0034372B" w:rsidRDefault="0034372B" w:rsidP="0034372B">
      <w:pPr>
        <w:spacing w:after="0"/>
        <w:jc w:val="center"/>
        <w:rPr>
          <w:rFonts w:ascii="Times New Roman" w:hAnsi="Times New Roman" w:cs="Times New Roman"/>
          <w:b/>
        </w:rPr>
      </w:pPr>
    </w:p>
    <w:p w:rsidR="0034372B" w:rsidRDefault="0034372B" w:rsidP="0034372B">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34372B" w:rsidRDefault="0034372B" w:rsidP="0034372B">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34372B" w:rsidRDefault="0034372B" w:rsidP="0034372B">
      <w:pPr>
        <w:spacing w:after="0" w:line="240" w:lineRule="auto"/>
        <w:rPr>
          <w:rFonts w:ascii="Times New Roman" w:hAnsi="Times New Roman" w:cs="Times New Roman"/>
        </w:rPr>
      </w:pPr>
    </w:p>
    <w:p w:rsidR="0034372B" w:rsidRDefault="0034372B" w:rsidP="0034372B">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34372B" w:rsidRDefault="0034372B" w:rsidP="0034372B">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34372B" w:rsidRDefault="0034372B" w:rsidP="0034372B">
      <w:pPr>
        <w:pStyle w:val="Odlomakpopisa"/>
        <w:numPr>
          <w:ilvl w:val="0"/>
          <w:numId w:val="39"/>
        </w:numPr>
        <w:rPr>
          <w:rFonts w:ascii="Times New Roman" w:hAnsi="Times New Roman"/>
        </w:rPr>
      </w:pPr>
      <w:r>
        <w:rPr>
          <w:rFonts w:ascii="Times New Roman" w:hAnsi="Times New Roman"/>
        </w:rPr>
        <w:t>da niti ja osobno</w:t>
      </w:r>
    </w:p>
    <w:p w:rsidR="0034372B" w:rsidRDefault="0034372B" w:rsidP="0034372B">
      <w:pPr>
        <w:pStyle w:val="Odlomakpopisa"/>
        <w:numPr>
          <w:ilvl w:val="0"/>
          <w:numId w:val="39"/>
        </w:numPr>
        <w:rPr>
          <w:rFonts w:ascii="Times New Roman" w:hAnsi="Times New Roman"/>
        </w:rPr>
      </w:pPr>
      <w:r>
        <w:rPr>
          <w:rFonts w:ascii="Times New Roman" w:hAnsi="Times New Roman"/>
        </w:rPr>
        <w:t xml:space="preserve">niti gospodarski subjekt koga sam po zakonu ovlašten zastupati </w:t>
      </w:r>
    </w:p>
    <w:p w:rsidR="0034372B" w:rsidRDefault="0034372B" w:rsidP="0034372B">
      <w:pPr>
        <w:pStyle w:val="Odlomakpopisa"/>
        <w:numPr>
          <w:ilvl w:val="0"/>
          <w:numId w:val="39"/>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34372B" w:rsidRPr="00230C40" w:rsidRDefault="0034372B" w:rsidP="0034372B">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34372B" w:rsidRDefault="0034372B" w:rsidP="0034372B">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34372B" w:rsidRPr="00217FFA" w:rsidRDefault="0034372B" w:rsidP="0034372B">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34372B" w:rsidRPr="00EA6B3D" w:rsidRDefault="0034372B" w:rsidP="0034372B">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34372B" w:rsidRDefault="0034372B" w:rsidP="0034372B">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34372B" w:rsidRDefault="0034372B" w:rsidP="0034372B">
      <w:pPr>
        <w:spacing w:after="0" w:line="240" w:lineRule="auto"/>
        <w:jc w:val="both"/>
        <w:rPr>
          <w:rFonts w:ascii="Times New Roman" w:hAnsi="Times New Roman" w:cs="Times New Roman"/>
          <w:b/>
        </w:rPr>
      </w:pPr>
      <w:r w:rsidRPr="00B369C1">
        <w:rPr>
          <w:rFonts w:ascii="Times New Roman" w:hAnsi="Times New Roman" w:cs="Times New Roman"/>
          <w:b/>
        </w:rPr>
        <w:lastRenderedPageBreak/>
        <w:t>c) prijevaru, na temelju:</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34372B" w:rsidRPr="00331D3E" w:rsidRDefault="0034372B" w:rsidP="0034372B">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34372B" w:rsidRDefault="0034372B" w:rsidP="0034372B">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34372B" w:rsidRPr="0039260E" w:rsidRDefault="0034372B" w:rsidP="0034372B">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34372B" w:rsidRPr="0039260E" w:rsidRDefault="0034372B" w:rsidP="0034372B">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34372B" w:rsidRDefault="0034372B" w:rsidP="0034372B">
      <w:pPr>
        <w:spacing w:after="0" w:line="240" w:lineRule="auto"/>
        <w:jc w:val="both"/>
        <w:rPr>
          <w:rFonts w:ascii="Times New Roman" w:hAnsi="Times New Roman" w:cs="Times New Roman"/>
        </w:rPr>
      </w:pP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34372B" w:rsidRDefault="0034372B" w:rsidP="0034372B">
      <w:pPr>
        <w:spacing w:after="0" w:line="240" w:lineRule="auto"/>
        <w:jc w:val="both"/>
        <w:rPr>
          <w:rFonts w:ascii="Times New Roman" w:hAnsi="Times New Roman" w:cs="Times New Roman"/>
        </w:rPr>
      </w:pPr>
      <w:r>
        <w:rPr>
          <w:rFonts w:ascii="Times New Roman" w:hAnsi="Times New Roman" w:cs="Times New Roman"/>
        </w:rPr>
        <w:t xml:space="preserve"> </w:t>
      </w:r>
    </w:p>
    <w:p w:rsidR="0034372B" w:rsidRDefault="0034372B" w:rsidP="0034372B">
      <w:pPr>
        <w:spacing w:after="0" w:line="240" w:lineRule="auto"/>
        <w:ind w:left="3540"/>
        <w:jc w:val="both"/>
        <w:rPr>
          <w:rFonts w:ascii="Times New Roman" w:hAnsi="Times New Roman" w:cs="Times New Roman"/>
        </w:rPr>
      </w:pPr>
    </w:p>
    <w:p w:rsidR="0034372B" w:rsidRDefault="0034372B" w:rsidP="0034372B">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34372B" w:rsidRDefault="0034372B" w:rsidP="0034372B">
      <w:pPr>
        <w:rPr>
          <w:rFonts w:ascii="Times New Roman" w:hAnsi="Times New Roman" w:cs="Times New Roman"/>
        </w:rPr>
      </w:pPr>
      <w:r>
        <w:rPr>
          <w:rFonts w:ascii="Times New Roman" w:hAnsi="Times New Roman" w:cs="Times New Roman"/>
        </w:rPr>
        <w:t>U _____________, ______________ 2018. g.</w:t>
      </w:r>
    </w:p>
    <w:p w:rsidR="0034372B" w:rsidRDefault="0034372B" w:rsidP="0034372B">
      <w:pPr>
        <w:ind w:left="3540"/>
        <w:rPr>
          <w:rFonts w:ascii="Times New Roman" w:hAnsi="Times New Roman" w:cs="Times New Roman"/>
        </w:rPr>
      </w:pPr>
      <w:r>
        <w:rPr>
          <w:rFonts w:ascii="Times New Roman" w:hAnsi="Times New Roman" w:cs="Times New Roman"/>
        </w:rPr>
        <w:t xml:space="preserve">     </w:t>
      </w:r>
    </w:p>
    <w:p w:rsidR="0034372B" w:rsidRPr="00611A8D" w:rsidRDefault="0034372B" w:rsidP="0034372B">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34372B" w:rsidRDefault="0034372B" w:rsidP="0034372B">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34372B" w:rsidRDefault="0034372B" w:rsidP="0034372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34372B" w:rsidRDefault="0034372B" w:rsidP="0034372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4372B" w:rsidRDefault="0034372B" w:rsidP="0034372B">
      <w:pPr>
        <w:spacing w:after="0"/>
        <w:rPr>
          <w:rFonts w:ascii="Times New Roman" w:hAnsi="Times New Roman" w:cs="Times New Roman"/>
        </w:rPr>
      </w:pPr>
      <w:r>
        <w:rPr>
          <w:rFonts w:ascii="Times New Roman" w:hAnsi="Times New Roman" w:cs="Times New Roman"/>
        </w:rPr>
        <w:t xml:space="preserve">                                                              ___________________________________________</w:t>
      </w:r>
    </w:p>
    <w:p w:rsidR="0034372B" w:rsidRDefault="0034372B" w:rsidP="0034372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34372B" w:rsidRPr="00757773" w:rsidRDefault="0034372B" w:rsidP="0034372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4372B" w:rsidRDefault="0034372B" w:rsidP="0034372B">
      <w:pPr>
        <w:rPr>
          <w:rFonts w:ascii="Times New Roman" w:hAnsi="Times New Roman" w:cs="Times New Roman"/>
          <w:color w:val="auto"/>
          <w:sz w:val="22"/>
          <w:szCs w:val="22"/>
        </w:rPr>
      </w:pPr>
    </w:p>
    <w:p w:rsidR="0034372B" w:rsidRDefault="0034372B" w:rsidP="0034372B"/>
    <w:p w:rsidR="00DB052E" w:rsidRDefault="00DB052E"/>
    <w:sectPr w:rsidR="00DB052E" w:rsidSect="002E0056">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43" w:rsidRDefault="00E20B43">
      <w:pPr>
        <w:spacing w:after="0" w:line="240" w:lineRule="auto"/>
      </w:pPr>
      <w:r>
        <w:separator/>
      </w:r>
    </w:p>
  </w:endnote>
  <w:endnote w:type="continuationSeparator" w:id="0">
    <w:p w:rsidR="00E20B43" w:rsidRDefault="00E2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56" w:rsidRDefault="00711F1A" w:rsidP="002E005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A1056" w:rsidRDefault="00E20B4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56" w:rsidRDefault="00711F1A">
    <w:pPr>
      <w:pStyle w:val="Podnoje"/>
    </w:pPr>
    <w:r>
      <w:rPr>
        <w:noProof/>
        <w:lang w:eastAsia="hr-HR"/>
      </w:rPr>
      <mc:AlternateContent>
        <mc:Choice Requires="wps">
          <w:drawing>
            <wp:anchor distT="0" distB="0" distL="114300" distR="114300" simplePos="0" relativeHeight="251659264" behindDoc="0" locked="0" layoutInCell="1" allowOverlap="1" wp14:anchorId="5E60E8A6" wp14:editId="46CA0C55">
              <wp:simplePos x="0" y="0"/>
              <wp:positionH relativeFrom="page">
                <wp:posOffset>6917690</wp:posOffset>
              </wp:positionH>
              <wp:positionV relativeFrom="page">
                <wp:posOffset>10236200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A1056" w:rsidRPr="00725377" w:rsidRDefault="00711F1A" w:rsidP="002E0056">
                          <w:pPr>
                            <w:pBdr>
                              <w:top w:val="single" w:sz="4" w:space="1" w:color="7F7F7F"/>
                            </w:pBdr>
                            <w:jc w:val="center"/>
                            <w:rPr>
                              <w:color w:val="C0504D"/>
                              <w:sz w:val="20"/>
                              <w:szCs w:val="20"/>
                            </w:rPr>
                          </w:pPr>
                          <w:r w:rsidRPr="00725377">
                            <w:rPr>
                              <w:color w:val="auto"/>
                              <w:sz w:val="20"/>
                              <w:szCs w:val="20"/>
                            </w:rPr>
                            <w:fldChar w:fldCharType="begin"/>
                          </w:r>
                          <w:r w:rsidRPr="00725377">
                            <w:rPr>
                              <w:sz w:val="20"/>
                              <w:szCs w:val="20"/>
                            </w:rPr>
                            <w:instrText>PAGE   \* MERGEFORMAT</w:instrText>
                          </w:r>
                          <w:r w:rsidRPr="00725377">
                            <w:rPr>
                              <w:color w:val="auto"/>
                              <w:sz w:val="20"/>
                              <w:szCs w:val="20"/>
                            </w:rPr>
                            <w:fldChar w:fldCharType="separate"/>
                          </w:r>
                          <w:r w:rsidR="007B3037" w:rsidRPr="007B3037">
                            <w:rPr>
                              <w:noProof/>
                              <w:color w:val="C0504D"/>
                              <w:sz w:val="20"/>
                              <w:szCs w:val="20"/>
                            </w:rPr>
                            <w:t>1</w:t>
                          </w:r>
                          <w:r w:rsidRPr="00725377">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44.7pt;margin-top:806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" filled="f" fillcolor="#c0504d" stroked="f" strokecolor="#5c83b4" strokeweight="2.25pt">
              <v:textbox inset=",0,,0">
                <w:txbxContent>
                  <w:p w:rsidR="00FA1056" w:rsidRPr="00725377" w:rsidRDefault="00711F1A" w:rsidP="002E0056">
                    <w:pPr>
                      <w:pBdr>
                        <w:top w:val="single" w:sz="4" w:space="1" w:color="7F7F7F"/>
                      </w:pBdr>
                      <w:jc w:val="center"/>
                      <w:rPr>
                        <w:color w:val="C0504D"/>
                        <w:sz w:val="20"/>
                        <w:szCs w:val="20"/>
                      </w:rPr>
                    </w:pPr>
                    <w:r w:rsidRPr="00725377">
                      <w:rPr>
                        <w:color w:val="auto"/>
                        <w:sz w:val="20"/>
                        <w:szCs w:val="20"/>
                      </w:rPr>
                      <w:fldChar w:fldCharType="begin"/>
                    </w:r>
                    <w:r w:rsidRPr="00725377">
                      <w:rPr>
                        <w:sz w:val="20"/>
                        <w:szCs w:val="20"/>
                      </w:rPr>
                      <w:instrText>PAGE   \* MERGEFORMAT</w:instrText>
                    </w:r>
                    <w:r w:rsidRPr="00725377">
                      <w:rPr>
                        <w:color w:val="auto"/>
                        <w:sz w:val="20"/>
                        <w:szCs w:val="20"/>
                      </w:rPr>
                      <w:fldChar w:fldCharType="separate"/>
                    </w:r>
                    <w:r w:rsidR="007B3037" w:rsidRPr="007B3037">
                      <w:rPr>
                        <w:noProof/>
                        <w:color w:val="C0504D"/>
                        <w:sz w:val="20"/>
                        <w:szCs w:val="20"/>
                      </w:rPr>
                      <w:t>1</w:t>
                    </w:r>
                    <w:r w:rsidRPr="00725377">
                      <w:rPr>
                        <w:color w:val="C0504D"/>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56" w:rsidRPr="003428B1" w:rsidRDefault="00E20B43" w:rsidP="002E0056">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43" w:rsidRDefault="00E20B43">
      <w:pPr>
        <w:spacing w:after="0" w:line="240" w:lineRule="auto"/>
      </w:pPr>
      <w:r>
        <w:separator/>
      </w:r>
    </w:p>
  </w:footnote>
  <w:footnote w:type="continuationSeparator" w:id="0">
    <w:p w:rsidR="00E20B43" w:rsidRDefault="00E20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56" w:rsidRDefault="00E20B43" w:rsidP="002E0056">
    <w:pPr>
      <w:pStyle w:val="Zaglavlje"/>
      <w:tabs>
        <w:tab w:val="clear" w:pos="4536"/>
        <w:tab w:val="clear" w:pos="9072"/>
        <w:tab w:val="left" w:pos="5700"/>
      </w:tabs>
    </w:pPr>
  </w:p>
  <w:p w:rsidR="00FA1056" w:rsidRDefault="00E20B43" w:rsidP="002E0056">
    <w:pPr>
      <w:pStyle w:val="Zaglavlje"/>
      <w:tabs>
        <w:tab w:val="clear" w:pos="4536"/>
        <w:tab w:val="clear" w:pos="9072"/>
        <w:tab w:val="left" w:pos="5700"/>
      </w:tabs>
    </w:pPr>
  </w:p>
  <w:p w:rsidR="00FA1056" w:rsidRDefault="00E20B43" w:rsidP="002E0056">
    <w:pPr>
      <w:pStyle w:val="Zaglavlje"/>
      <w:tabs>
        <w:tab w:val="clear" w:pos="4536"/>
        <w:tab w:val="clear" w:pos="9072"/>
        <w:tab w:val="left" w:pos="5700"/>
      </w:tabs>
    </w:pPr>
  </w:p>
  <w:p w:rsidR="00FA1056" w:rsidRDefault="00711F1A" w:rsidP="002E0056">
    <w:pPr>
      <w:pStyle w:val="Zaglavlje"/>
      <w:tabs>
        <w:tab w:val="clear" w:pos="4536"/>
        <w:tab w:val="clear" w:pos="9072"/>
        <w:tab w:val="left" w:pos="5700"/>
      </w:tabs>
    </w:pPr>
    <w:r>
      <w:tab/>
    </w:r>
  </w:p>
  <w:p w:rsidR="00FA1056" w:rsidRDefault="00E20B43">
    <w:pPr>
      <w:pStyle w:val="Zaglavlje"/>
    </w:pPr>
  </w:p>
  <w:p w:rsidR="00FA1056" w:rsidRDefault="00E20B43">
    <w:pPr>
      <w:pStyle w:val="Zaglavlje"/>
    </w:pPr>
  </w:p>
  <w:p w:rsidR="00FA1056" w:rsidRDefault="00E20B4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56" w:rsidRDefault="00E20B43">
    <w:pPr>
      <w:pStyle w:val="Zaglavlje"/>
    </w:pPr>
  </w:p>
  <w:p w:rsidR="00FA1056" w:rsidRDefault="00E20B43">
    <w:pPr>
      <w:pStyle w:val="Zaglavlje"/>
    </w:pPr>
  </w:p>
  <w:p w:rsidR="00FA1056" w:rsidRDefault="00E20B43">
    <w:pPr>
      <w:pStyle w:val="Zaglavlje"/>
    </w:pPr>
  </w:p>
  <w:p w:rsidR="00FA1056" w:rsidRDefault="00E20B43">
    <w:pPr>
      <w:pStyle w:val="Zaglavlje"/>
    </w:pPr>
  </w:p>
  <w:p w:rsidR="00FA1056" w:rsidRDefault="00E20B4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3008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3834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4A51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6064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5E7E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10A8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A250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B41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A8B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42BD9C"/>
    <w:lvl w:ilvl="0">
      <w:start w:val="1"/>
      <w:numFmt w:val="bullet"/>
      <w:lvlText w:val=""/>
      <w:lvlJc w:val="left"/>
      <w:pPr>
        <w:tabs>
          <w:tab w:val="num" w:pos="360"/>
        </w:tabs>
        <w:ind w:left="360" w:hanging="360"/>
      </w:pPr>
      <w:rPr>
        <w:rFonts w:ascii="Symbol" w:hAnsi="Symbol" w:hint="default"/>
      </w:rPr>
    </w:lvl>
  </w:abstractNum>
  <w:abstractNum w:abstractNumId="1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1">
    <w:nsid w:val="147A4904"/>
    <w:multiLevelType w:val="hybridMultilevel"/>
    <w:tmpl w:val="D3AC0884"/>
    <w:lvl w:ilvl="0" w:tplc="12DE50AC">
      <w:start w:val="2"/>
      <w:numFmt w:val="upperLetter"/>
      <w:lvlText w:val="%1."/>
      <w:lvlJc w:val="left"/>
      <w:pPr>
        <w:tabs>
          <w:tab w:val="num" w:pos="540"/>
        </w:tabs>
        <w:ind w:left="540" w:hanging="360"/>
      </w:pPr>
      <w:rPr>
        <w:rFonts w:cs="Times New Roman" w:hint="default"/>
        <w:b/>
        <w:i/>
        <w:sz w:val="20"/>
        <w:szCs w:val="2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nsid w:val="18BA4A01"/>
    <w:multiLevelType w:val="hybridMultilevel"/>
    <w:tmpl w:val="90D01C56"/>
    <w:lvl w:ilvl="0" w:tplc="3C7014FA">
      <w:start w:val="4"/>
      <w:numFmt w:val="lowerLetter"/>
      <w:lvlText w:val="%1."/>
      <w:lvlJc w:val="left"/>
      <w:pPr>
        <w:tabs>
          <w:tab w:val="num" w:pos="5400"/>
        </w:tabs>
        <w:ind w:left="5400" w:hanging="360"/>
      </w:pPr>
      <w:rPr>
        <w:rFonts w:cs="Times New Roman" w:hint="default"/>
        <w:b/>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CB92547"/>
    <w:multiLevelType w:val="hybridMultilevel"/>
    <w:tmpl w:val="FA4825EC"/>
    <w:lvl w:ilvl="0" w:tplc="2916B2EC">
      <w:start w:val="1"/>
      <w:numFmt w:val="upperLetter"/>
      <w:lvlText w:val="%1."/>
      <w:lvlJc w:val="left"/>
      <w:pPr>
        <w:tabs>
          <w:tab w:val="num" w:pos="360"/>
        </w:tabs>
        <w:ind w:left="360" w:hanging="360"/>
      </w:pPr>
      <w:rPr>
        <w:rFonts w:cs="Times New Roman" w:hint="default"/>
        <w:b/>
        <w:i/>
        <w:sz w:val="20"/>
        <w:szCs w:val="20"/>
      </w:rPr>
    </w:lvl>
    <w:lvl w:ilvl="1" w:tplc="041A0019" w:tentative="1">
      <w:start w:val="1"/>
      <w:numFmt w:val="lowerLetter"/>
      <w:lvlText w:val="%2."/>
      <w:lvlJc w:val="left"/>
      <w:pPr>
        <w:tabs>
          <w:tab w:val="num" w:pos="360"/>
        </w:tabs>
        <w:ind w:left="360" w:hanging="360"/>
      </w:pPr>
      <w:rPr>
        <w:rFonts w:cs="Times New Roman"/>
      </w:rPr>
    </w:lvl>
    <w:lvl w:ilvl="2" w:tplc="041A001B" w:tentative="1">
      <w:start w:val="1"/>
      <w:numFmt w:val="lowerRoman"/>
      <w:lvlText w:val="%3."/>
      <w:lvlJc w:val="right"/>
      <w:pPr>
        <w:tabs>
          <w:tab w:val="num" w:pos="1080"/>
        </w:tabs>
        <w:ind w:left="1080" w:hanging="180"/>
      </w:pPr>
      <w:rPr>
        <w:rFonts w:cs="Times New Roman"/>
      </w:rPr>
    </w:lvl>
    <w:lvl w:ilvl="3" w:tplc="041A000F" w:tentative="1">
      <w:start w:val="1"/>
      <w:numFmt w:val="decimal"/>
      <w:lvlText w:val="%4."/>
      <w:lvlJc w:val="left"/>
      <w:pPr>
        <w:tabs>
          <w:tab w:val="num" w:pos="1800"/>
        </w:tabs>
        <w:ind w:left="1800" w:hanging="360"/>
      </w:pPr>
      <w:rPr>
        <w:rFonts w:cs="Times New Roman"/>
      </w:rPr>
    </w:lvl>
    <w:lvl w:ilvl="4" w:tplc="041A0019" w:tentative="1">
      <w:start w:val="1"/>
      <w:numFmt w:val="lowerLetter"/>
      <w:lvlText w:val="%5."/>
      <w:lvlJc w:val="left"/>
      <w:pPr>
        <w:tabs>
          <w:tab w:val="num" w:pos="2520"/>
        </w:tabs>
        <w:ind w:left="2520" w:hanging="360"/>
      </w:pPr>
      <w:rPr>
        <w:rFonts w:cs="Times New Roman"/>
      </w:rPr>
    </w:lvl>
    <w:lvl w:ilvl="5" w:tplc="041A001B" w:tentative="1">
      <w:start w:val="1"/>
      <w:numFmt w:val="lowerRoman"/>
      <w:lvlText w:val="%6."/>
      <w:lvlJc w:val="right"/>
      <w:pPr>
        <w:tabs>
          <w:tab w:val="num" w:pos="3240"/>
        </w:tabs>
        <w:ind w:left="3240" w:hanging="180"/>
      </w:pPr>
      <w:rPr>
        <w:rFonts w:cs="Times New Roman"/>
      </w:rPr>
    </w:lvl>
    <w:lvl w:ilvl="6" w:tplc="041A000F" w:tentative="1">
      <w:start w:val="1"/>
      <w:numFmt w:val="decimal"/>
      <w:lvlText w:val="%7."/>
      <w:lvlJc w:val="left"/>
      <w:pPr>
        <w:tabs>
          <w:tab w:val="num" w:pos="3960"/>
        </w:tabs>
        <w:ind w:left="3960" w:hanging="360"/>
      </w:pPr>
      <w:rPr>
        <w:rFonts w:cs="Times New Roman"/>
      </w:rPr>
    </w:lvl>
    <w:lvl w:ilvl="7" w:tplc="041A0019" w:tentative="1">
      <w:start w:val="1"/>
      <w:numFmt w:val="lowerLetter"/>
      <w:lvlText w:val="%8."/>
      <w:lvlJc w:val="left"/>
      <w:pPr>
        <w:tabs>
          <w:tab w:val="num" w:pos="4680"/>
        </w:tabs>
        <w:ind w:left="4680" w:hanging="360"/>
      </w:pPr>
      <w:rPr>
        <w:rFonts w:cs="Times New Roman"/>
      </w:rPr>
    </w:lvl>
    <w:lvl w:ilvl="8" w:tplc="041A001B" w:tentative="1">
      <w:start w:val="1"/>
      <w:numFmt w:val="lowerRoman"/>
      <w:lvlText w:val="%9."/>
      <w:lvlJc w:val="right"/>
      <w:pPr>
        <w:tabs>
          <w:tab w:val="num" w:pos="5400"/>
        </w:tabs>
        <w:ind w:left="5400" w:hanging="180"/>
      </w:pPr>
      <w:rPr>
        <w:rFonts w:cs="Times New Roman"/>
      </w:rPr>
    </w:lvl>
  </w:abstractNum>
  <w:abstractNum w:abstractNumId="14">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45E69E3"/>
    <w:multiLevelType w:val="hybridMultilevel"/>
    <w:tmpl w:val="FF90C250"/>
    <w:lvl w:ilvl="0" w:tplc="FE5A5A40">
      <w:start w:val="3"/>
      <w:numFmt w:val="lowerLetter"/>
      <w:lvlText w:val="%1."/>
      <w:lvlJc w:val="left"/>
      <w:pPr>
        <w:ind w:left="1080" w:hanging="360"/>
      </w:pPr>
      <w:rPr>
        <w:rFonts w:hint="default"/>
        <w:b w:val="0"/>
        <w:sz w:val="18"/>
        <w:szCs w:val="1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6CF1A36"/>
    <w:multiLevelType w:val="hybridMultilevel"/>
    <w:tmpl w:val="9C9C73BC"/>
    <w:lvl w:ilvl="0" w:tplc="5C661560">
      <w:start w:val="1"/>
      <w:numFmt w:val="bullet"/>
      <w:lvlText w:val="-"/>
      <w:lvlJc w:val="left"/>
      <w:pPr>
        <w:tabs>
          <w:tab w:val="num" w:pos="1068"/>
        </w:tabs>
        <w:ind w:left="1068"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5F4D79"/>
    <w:multiLevelType w:val="hybridMultilevel"/>
    <w:tmpl w:val="BAEA43E2"/>
    <w:lvl w:ilvl="0" w:tplc="FFFFFFFF">
      <w:start w:val="25"/>
      <w:numFmt w:val="decimal"/>
      <w:lvlText w:val="%1."/>
      <w:lvlJc w:val="left"/>
      <w:pPr>
        <w:tabs>
          <w:tab w:val="num" w:pos="708"/>
        </w:tabs>
        <w:ind w:left="708" w:hanging="360"/>
      </w:pPr>
      <w:rPr>
        <w:rFonts w:cs="Times New Roman" w:hint="default"/>
        <w:b/>
        <w:sz w:val="18"/>
        <w:szCs w:val="1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8A55722"/>
    <w:multiLevelType w:val="hybridMultilevel"/>
    <w:tmpl w:val="EE2CCCA6"/>
    <w:lvl w:ilvl="0" w:tplc="C1D6C064">
      <w:start w:val="26"/>
      <w:numFmt w:val="decimal"/>
      <w:lvlText w:val="%1."/>
      <w:lvlJc w:val="left"/>
      <w:pPr>
        <w:tabs>
          <w:tab w:val="num" w:pos="720"/>
        </w:tabs>
        <w:ind w:left="720" w:hanging="360"/>
      </w:pPr>
      <w:rPr>
        <w:rFonts w:cs="Times New Roman" w:hint="default"/>
        <w:b/>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A6A3453"/>
    <w:multiLevelType w:val="hybridMultilevel"/>
    <w:tmpl w:val="F4B425DA"/>
    <w:lvl w:ilvl="0" w:tplc="76C254A0">
      <w:start w:val="1"/>
      <w:numFmt w:val="upperLetter"/>
      <w:lvlText w:val="%1."/>
      <w:lvlJc w:val="left"/>
      <w:pPr>
        <w:tabs>
          <w:tab w:val="num" w:pos="1068"/>
        </w:tabs>
        <w:ind w:left="1068" w:hanging="360"/>
      </w:pPr>
      <w:rPr>
        <w:rFonts w:cs="Times New Roman" w:hint="default"/>
        <w:b/>
        <w:i/>
        <w:sz w:val="18"/>
        <w:szCs w:val="18"/>
      </w:rPr>
    </w:lvl>
    <w:lvl w:ilvl="1" w:tplc="041A0019" w:tentative="1">
      <w:start w:val="1"/>
      <w:numFmt w:val="bullet"/>
      <w:lvlText w:val="o"/>
      <w:lvlJc w:val="left"/>
      <w:pPr>
        <w:tabs>
          <w:tab w:val="num" w:pos="1788"/>
        </w:tabs>
        <w:ind w:left="1788" w:hanging="360"/>
      </w:pPr>
      <w:rPr>
        <w:rFonts w:ascii="Courier New" w:hAnsi="Courier New" w:hint="default"/>
      </w:rPr>
    </w:lvl>
    <w:lvl w:ilvl="2" w:tplc="041A001B" w:tentative="1">
      <w:start w:val="1"/>
      <w:numFmt w:val="bullet"/>
      <w:lvlText w:val=""/>
      <w:lvlJc w:val="left"/>
      <w:pPr>
        <w:tabs>
          <w:tab w:val="num" w:pos="2508"/>
        </w:tabs>
        <w:ind w:left="2508" w:hanging="360"/>
      </w:pPr>
      <w:rPr>
        <w:rFonts w:ascii="Wingdings" w:hAnsi="Wingdings" w:hint="default"/>
      </w:rPr>
    </w:lvl>
    <w:lvl w:ilvl="3" w:tplc="041A000F" w:tentative="1">
      <w:start w:val="1"/>
      <w:numFmt w:val="bullet"/>
      <w:lvlText w:val=""/>
      <w:lvlJc w:val="left"/>
      <w:pPr>
        <w:tabs>
          <w:tab w:val="num" w:pos="3228"/>
        </w:tabs>
        <w:ind w:left="3228" w:hanging="360"/>
      </w:pPr>
      <w:rPr>
        <w:rFonts w:ascii="Symbol" w:hAnsi="Symbol" w:hint="default"/>
      </w:rPr>
    </w:lvl>
    <w:lvl w:ilvl="4" w:tplc="041A0019" w:tentative="1">
      <w:start w:val="1"/>
      <w:numFmt w:val="bullet"/>
      <w:lvlText w:val="o"/>
      <w:lvlJc w:val="left"/>
      <w:pPr>
        <w:tabs>
          <w:tab w:val="num" w:pos="3948"/>
        </w:tabs>
        <w:ind w:left="3948" w:hanging="360"/>
      </w:pPr>
      <w:rPr>
        <w:rFonts w:ascii="Courier New" w:hAnsi="Courier New" w:hint="default"/>
      </w:rPr>
    </w:lvl>
    <w:lvl w:ilvl="5" w:tplc="041A001B" w:tentative="1">
      <w:start w:val="1"/>
      <w:numFmt w:val="bullet"/>
      <w:lvlText w:val=""/>
      <w:lvlJc w:val="left"/>
      <w:pPr>
        <w:tabs>
          <w:tab w:val="num" w:pos="4668"/>
        </w:tabs>
        <w:ind w:left="4668" w:hanging="360"/>
      </w:pPr>
      <w:rPr>
        <w:rFonts w:ascii="Wingdings" w:hAnsi="Wingdings" w:hint="default"/>
      </w:rPr>
    </w:lvl>
    <w:lvl w:ilvl="6" w:tplc="041A000F" w:tentative="1">
      <w:start w:val="1"/>
      <w:numFmt w:val="bullet"/>
      <w:lvlText w:val=""/>
      <w:lvlJc w:val="left"/>
      <w:pPr>
        <w:tabs>
          <w:tab w:val="num" w:pos="5388"/>
        </w:tabs>
        <w:ind w:left="5388" w:hanging="360"/>
      </w:pPr>
      <w:rPr>
        <w:rFonts w:ascii="Symbol" w:hAnsi="Symbol" w:hint="default"/>
      </w:rPr>
    </w:lvl>
    <w:lvl w:ilvl="7" w:tplc="041A0019" w:tentative="1">
      <w:start w:val="1"/>
      <w:numFmt w:val="bullet"/>
      <w:lvlText w:val="o"/>
      <w:lvlJc w:val="left"/>
      <w:pPr>
        <w:tabs>
          <w:tab w:val="num" w:pos="6108"/>
        </w:tabs>
        <w:ind w:left="6108" w:hanging="360"/>
      </w:pPr>
      <w:rPr>
        <w:rFonts w:ascii="Courier New" w:hAnsi="Courier New" w:hint="default"/>
      </w:rPr>
    </w:lvl>
    <w:lvl w:ilvl="8" w:tplc="041A001B" w:tentative="1">
      <w:start w:val="1"/>
      <w:numFmt w:val="bullet"/>
      <w:lvlText w:val=""/>
      <w:lvlJc w:val="left"/>
      <w:pPr>
        <w:tabs>
          <w:tab w:val="num" w:pos="6828"/>
        </w:tabs>
        <w:ind w:left="6828" w:hanging="360"/>
      </w:pPr>
      <w:rPr>
        <w:rFonts w:ascii="Wingdings" w:hAnsi="Wingdings" w:hint="default"/>
      </w:rPr>
    </w:lvl>
  </w:abstractNum>
  <w:abstractNum w:abstractNumId="2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C9901CF"/>
    <w:multiLevelType w:val="hybridMultilevel"/>
    <w:tmpl w:val="D58E31D8"/>
    <w:lvl w:ilvl="0" w:tplc="3118F442">
      <w:start w:val="1"/>
      <w:numFmt w:val="upperLetter"/>
      <w:lvlText w:val="%1."/>
      <w:lvlJc w:val="left"/>
      <w:pPr>
        <w:tabs>
          <w:tab w:val="num" w:pos="540"/>
        </w:tabs>
        <w:ind w:left="540" w:hanging="360"/>
      </w:pPr>
      <w:rPr>
        <w:rFonts w:cs="Times New Roman" w:hint="default"/>
        <w:b/>
        <w:i/>
        <w:sz w:val="20"/>
        <w:szCs w:val="20"/>
      </w:rPr>
    </w:lvl>
    <w:lvl w:ilvl="1" w:tplc="041A0003" w:tentative="1">
      <w:start w:val="1"/>
      <w:numFmt w:val="bullet"/>
      <w:lvlText w:val="o"/>
      <w:lvlJc w:val="left"/>
      <w:pPr>
        <w:tabs>
          <w:tab w:val="num" w:pos="1260"/>
        </w:tabs>
        <w:ind w:left="1260" w:hanging="360"/>
      </w:pPr>
      <w:rPr>
        <w:rFonts w:ascii="Courier New" w:hAnsi="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24">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25">
    <w:nsid w:val="47A30070"/>
    <w:multiLevelType w:val="hybridMultilevel"/>
    <w:tmpl w:val="FF3C2944"/>
    <w:lvl w:ilvl="0" w:tplc="F5EE55E4">
      <w:start w:val="26"/>
      <w:numFmt w:val="decimal"/>
      <w:lvlText w:val="%1."/>
      <w:lvlJc w:val="left"/>
      <w:pPr>
        <w:tabs>
          <w:tab w:val="num" w:pos="720"/>
        </w:tabs>
        <w:ind w:left="720" w:hanging="360"/>
      </w:pPr>
      <w:rPr>
        <w:rFonts w:cs="Times New Roman" w:hint="default"/>
        <w:b/>
        <w:color w:val="auto"/>
        <w:sz w:val="18"/>
        <w:szCs w:val="18"/>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A4B7665"/>
    <w:multiLevelType w:val="hybridMultilevel"/>
    <w:tmpl w:val="CAC8164C"/>
    <w:lvl w:ilvl="0" w:tplc="C3841D20">
      <w:start w:val="3"/>
      <w:numFmt w:val="lowerLetter"/>
      <w:lvlText w:val="%1."/>
      <w:lvlJc w:val="left"/>
      <w:pPr>
        <w:ind w:left="1080" w:hanging="360"/>
      </w:pPr>
      <w:rPr>
        <w:rFonts w:hint="default"/>
        <w:b/>
        <w:sz w:val="20"/>
        <w:szCs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4E5D15D8"/>
    <w:multiLevelType w:val="hybridMultilevel"/>
    <w:tmpl w:val="08666D08"/>
    <w:lvl w:ilvl="0" w:tplc="2452CEC2">
      <w:start w:val="4"/>
      <w:numFmt w:val="lowerLetter"/>
      <w:lvlText w:val="%1."/>
      <w:lvlJc w:val="left"/>
      <w:pPr>
        <w:ind w:left="720" w:hanging="360"/>
      </w:pPr>
      <w:rPr>
        <w:rFonts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E8F1701"/>
    <w:multiLevelType w:val="hybridMultilevel"/>
    <w:tmpl w:val="5C14CB26"/>
    <w:lvl w:ilvl="0" w:tplc="FFFFFFFF">
      <w:start w:val="21"/>
      <w:numFmt w:val="decimal"/>
      <w:lvlText w:val="%1."/>
      <w:lvlJc w:val="left"/>
      <w:pPr>
        <w:tabs>
          <w:tab w:val="num" w:pos="360"/>
        </w:tabs>
        <w:ind w:left="360" w:hanging="360"/>
      </w:pPr>
      <w:rPr>
        <w:rFonts w:ascii="Arial" w:hAnsi="Arial" w:cs="Lucida Sans Unicode" w:hint="default"/>
        <w:b/>
        <w:i w:val="0"/>
        <w:iCs/>
        <w:sz w:val="18"/>
        <w:szCs w:val="18"/>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33014ED"/>
    <w:multiLevelType w:val="hybridMultilevel"/>
    <w:tmpl w:val="21D088A2"/>
    <w:lvl w:ilvl="0" w:tplc="388CB3F4">
      <w:start w:val="1"/>
      <w:numFmt w:val="lowerLetter"/>
      <w:lvlText w:val="%1."/>
      <w:lvlJc w:val="left"/>
      <w:pPr>
        <w:tabs>
          <w:tab w:val="num" w:pos="5400"/>
        </w:tabs>
        <w:ind w:left="5400" w:hanging="360"/>
      </w:pPr>
      <w:rPr>
        <w:rFonts w:cs="Times New Roman" w:hint="default"/>
        <w:b w:val="0"/>
        <w:sz w:val="18"/>
        <w:szCs w:val="18"/>
      </w:rPr>
    </w:lvl>
    <w:lvl w:ilvl="1" w:tplc="2D489E76" w:tentative="1">
      <w:start w:val="1"/>
      <w:numFmt w:val="lowerLetter"/>
      <w:lvlText w:val="%2."/>
      <w:lvlJc w:val="left"/>
      <w:pPr>
        <w:tabs>
          <w:tab w:val="num" w:pos="6120"/>
        </w:tabs>
        <w:ind w:left="6120" w:hanging="360"/>
      </w:pPr>
      <w:rPr>
        <w:rFonts w:cs="Times New Roman"/>
      </w:rPr>
    </w:lvl>
    <w:lvl w:ilvl="2" w:tplc="55FC20D8" w:tentative="1">
      <w:start w:val="1"/>
      <w:numFmt w:val="lowerRoman"/>
      <w:lvlText w:val="%3."/>
      <w:lvlJc w:val="right"/>
      <w:pPr>
        <w:tabs>
          <w:tab w:val="num" w:pos="6840"/>
        </w:tabs>
        <w:ind w:left="6840" w:hanging="180"/>
      </w:pPr>
      <w:rPr>
        <w:rFonts w:cs="Times New Roman"/>
      </w:rPr>
    </w:lvl>
    <w:lvl w:ilvl="3" w:tplc="041A000F" w:tentative="1">
      <w:start w:val="1"/>
      <w:numFmt w:val="decimal"/>
      <w:lvlText w:val="%4."/>
      <w:lvlJc w:val="left"/>
      <w:pPr>
        <w:tabs>
          <w:tab w:val="num" w:pos="7560"/>
        </w:tabs>
        <w:ind w:left="7560" w:hanging="360"/>
      </w:pPr>
      <w:rPr>
        <w:rFonts w:cs="Times New Roman"/>
      </w:rPr>
    </w:lvl>
    <w:lvl w:ilvl="4" w:tplc="041A0019" w:tentative="1">
      <w:start w:val="1"/>
      <w:numFmt w:val="lowerLetter"/>
      <w:lvlText w:val="%5."/>
      <w:lvlJc w:val="left"/>
      <w:pPr>
        <w:tabs>
          <w:tab w:val="num" w:pos="8280"/>
        </w:tabs>
        <w:ind w:left="8280" w:hanging="360"/>
      </w:pPr>
      <w:rPr>
        <w:rFonts w:cs="Times New Roman"/>
      </w:rPr>
    </w:lvl>
    <w:lvl w:ilvl="5" w:tplc="041A001B" w:tentative="1">
      <w:start w:val="1"/>
      <w:numFmt w:val="lowerRoman"/>
      <w:lvlText w:val="%6."/>
      <w:lvlJc w:val="right"/>
      <w:pPr>
        <w:tabs>
          <w:tab w:val="num" w:pos="9000"/>
        </w:tabs>
        <w:ind w:left="9000" w:hanging="180"/>
      </w:pPr>
      <w:rPr>
        <w:rFonts w:cs="Times New Roman"/>
      </w:rPr>
    </w:lvl>
    <w:lvl w:ilvl="6" w:tplc="041A000F" w:tentative="1">
      <w:start w:val="1"/>
      <w:numFmt w:val="decimal"/>
      <w:lvlText w:val="%7."/>
      <w:lvlJc w:val="left"/>
      <w:pPr>
        <w:tabs>
          <w:tab w:val="num" w:pos="9720"/>
        </w:tabs>
        <w:ind w:left="9720" w:hanging="360"/>
      </w:pPr>
      <w:rPr>
        <w:rFonts w:cs="Times New Roman"/>
      </w:rPr>
    </w:lvl>
    <w:lvl w:ilvl="7" w:tplc="041A0019" w:tentative="1">
      <w:start w:val="1"/>
      <w:numFmt w:val="lowerLetter"/>
      <w:lvlText w:val="%8."/>
      <w:lvlJc w:val="left"/>
      <w:pPr>
        <w:tabs>
          <w:tab w:val="num" w:pos="10440"/>
        </w:tabs>
        <w:ind w:left="10440" w:hanging="360"/>
      </w:pPr>
      <w:rPr>
        <w:rFonts w:cs="Times New Roman"/>
      </w:rPr>
    </w:lvl>
    <w:lvl w:ilvl="8" w:tplc="041A001B" w:tentative="1">
      <w:start w:val="1"/>
      <w:numFmt w:val="lowerRoman"/>
      <w:lvlText w:val="%9."/>
      <w:lvlJc w:val="right"/>
      <w:pPr>
        <w:tabs>
          <w:tab w:val="num" w:pos="11160"/>
        </w:tabs>
        <w:ind w:left="11160" w:hanging="180"/>
      </w:pPr>
      <w:rPr>
        <w:rFonts w:cs="Times New Roman"/>
      </w:rPr>
    </w:lvl>
  </w:abstractNum>
  <w:abstractNum w:abstractNumId="31">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2">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4AD0242"/>
    <w:multiLevelType w:val="hybridMultilevel"/>
    <w:tmpl w:val="48543CB6"/>
    <w:lvl w:ilvl="0" w:tplc="91EED7F6">
      <w:start w:val="1"/>
      <w:numFmt w:val="decimal"/>
      <w:lvlText w:val="%1."/>
      <w:lvlJc w:val="left"/>
      <w:pPr>
        <w:tabs>
          <w:tab w:val="num" w:pos="360"/>
        </w:tabs>
        <w:ind w:left="360" w:hanging="360"/>
      </w:pPr>
      <w:rPr>
        <w:rFonts w:ascii="Arial" w:hAnsi="Arial" w:cs="Times New Roman" w:hint="default"/>
        <w:b/>
        <w:sz w:val="20"/>
        <w:szCs w:val="20"/>
      </w:rPr>
    </w:lvl>
    <w:lvl w:ilvl="1" w:tplc="FFFFFFFF">
      <w:start w:val="1"/>
      <w:numFmt w:val="lowerRoman"/>
      <w:lvlText w:val="%2."/>
      <w:lvlJc w:val="left"/>
      <w:pPr>
        <w:tabs>
          <w:tab w:val="num" w:pos="1080"/>
        </w:tabs>
        <w:ind w:left="1080" w:hanging="360"/>
      </w:pPr>
      <w:rPr>
        <w:rFonts w:cs="Times New Roman" w:hint="default"/>
        <w:b/>
        <w:sz w:val="18"/>
        <w:szCs w:val="18"/>
      </w:rPr>
    </w:lvl>
    <w:lvl w:ilvl="2" w:tplc="FFFFFFFF">
      <w:start w:val="1"/>
      <w:numFmt w:val="lowerRoman"/>
      <w:lvlText w:val="%3."/>
      <w:lvlJc w:val="right"/>
      <w:pPr>
        <w:tabs>
          <w:tab w:val="num" w:pos="1800"/>
        </w:tabs>
        <w:ind w:left="1800" w:hanging="180"/>
      </w:pPr>
      <w:rPr>
        <w:rFonts w:cs="Times New Roman"/>
        <w:b/>
        <w:bCs/>
        <w:sz w:val="18"/>
        <w:szCs w:val="18"/>
      </w:rPr>
    </w:lvl>
    <w:lvl w:ilvl="3" w:tplc="FFFFFFFF">
      <w:start w:val="1"/>
      <w:numFmt w:val="lowerLetter"/>
      <w:lvlText w:val="%4)"/>
      <w:lvlJc w:val="left"/>
      <w:pPr>
        <w:tabs>
          <w:tab w:val="num" w:pos="1980"/>
        </w:tabs>
        <w:ind w:left="1980" w:hanging="360"/>
      </w:pPr>
      <w:rPr>
        <w:rFonts w:cs="Times New Roman" w:hint="default"/>
        <w:b w:val="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678B7A9F"/>
    <w:multiLevelType w:val="hybridMultilevel"/>
    <w:tmpl w:val="46267F4E"/>
    <w:lvl w:ilvl="0" w:tplc="C36C7D06">
      <w:start w:val="39"/>
      <w:numFmt w:val="decimal"/>
      <w:lvlText w:val="%1."/>
      <w:lvlJc w:val="left"/>
      <w:pPr>
        <w:tabs>
          <w:tab w:val="num" w:pos="360"/>
        </w:tabs>
        <w:ind w:left="360" w:hanging="360"/>
      </w:pPr>
      <w:rPr>
        <w:rFonts w:hint="default"/>
        <w:b/>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7A211F1"/>
    <w:multiLevelType w:val="hybridMultilevel"/>
    <w:tmpl w:val="A17CA4EC"/>
    <w:lvl w:ilvl="0" w:tplc="C450DBB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7C66DDF"/>
    <w:multiLevelType w:val="hybridMultilevel"/>
    <w:tmpl w:val="CBE47370"/>
    <w:lvl w:ilvl="0" w:tplc="3150548A">
      <w:start w:val="1"/>
      <w:numFmt w:val="lowerLetter"/>
      <w:lvlText w:val="%1."/>
      <w:lvlJc w:val="right"/>
      <w:pPr>
        <w:tabs>
          <w:tab w:val="num" w:pos="540"/>
        </w:tabs>
        <w:ind w:left="540" w:hanging="180"/>
      </w:pPr>
      <w:rPr>
        <w:rFonts w:cs="Times New Roman" w:hint="default"/>
        <w:b/>
        <w:sz w:val="18"/>
        <w:szCs w:val="18"/>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37">
    <w:nsid w:val="6C511BDC"/>
    <w:multiLevelType w:val="multilevel"/>
    <w:tmpl w:val="F460B34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F0848B9"/>
    <w:multiLevelType w:val="hybridMultilevel"/>
    <w:tmpl w:val="514EA87E"/>
    <w:lvl w:ilvl="0" w:tplc="041A0015">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757560DF"/>
    <w:multiLevelType w:val="multilevel"/>
    <w:tmpl w:val="3C88A5E6"/>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A043C83"/>
    <w:multiLevelType w:val="hybridMultilevel"/>
    <w:tmpl w:val="6778EE3E"/>
    <w:lvl w:ilvl="0" w:tplc="3B5C8392">
      <w:start w:val="1"/>
      <w:numFmt w:val="lowerLetter"/>
      <w:lvlText w:val="%1."/>
      <w:lvlJc w:val="left"/>
      <w:pPr>
        <w:tabs>
          <w:tab w:val="num" w:pos="360"/>
        </w:tabs>
        <w:ind w:left="360" w:hanging="360"/>
      </w:pPr>
      <w:rPr>
        <w:rFonts w:cs="Times New Roman" w:hint="default"/>
        <w:b/>
        <w:sz w:val="18"/>
        <w:szCs w:val="18"/>
      </w:rPr>
    </w:lvl>
    <w:lvl w:ilvl="1" w:tplc="37ECA6E8" w:tentative="1">
      <w:start w:val="1"/>
      <w:numFmt w:val="lowerLetter"/>
      <w:lvlText w:val="%2."/>
      <w:lvlJc w:val="left"/>
      <w:pPr>
        <w:tabs>
          <w:tab w:val="num" w:pos="720"/>
        </w:tabs>
        <w:ind w:left="720" w:hanging="360"/>
      </w:pPr>
      <w:rPr>
        <w:rFonts w:cs="Times New Roman"/>
      </w:rPr>
    </w:lvl>
    <w:lvl w:ilvl="2" w:tplc="80F00B12" w:tentative="1">
      <w:start w:val="1"/>
      <w:numFmt w:val="lowerRoman"/>
      <w:lvlText w:val="%3."/>
      <w:lvlJc w:val="right"/>
      <w:pPr>
        <w:tabs>
          <w:tab w:val="num" w:pos="1440"/>
        </w:tabs>
        <w:ind w:left="1440" w:hanging="180"/>
      </w:pPr>
      <w:rPr>
        <w:rFonts w:cs="Times New Roman"/>
      </w:rPr>
    </w:lvl>
    <w:lvl w:ilvl="3" w:tplc="041A000F" w:tentative="1">
      <w:start w:val="1"/>
      <w:numFmt w:val="decimal"/>
      <w:lvlText w:val="%4."/>
      <w:lvlJc w:val="left"/>
      <w:pPr>
        <w:tabs>
          <w:tab w:val="num" w:pos="2160"/>
        </w:tabs>
        <w:ind w:left="2160" w:hanging="360"/>
      </w:pPr>
      <w:rPr>
        <w:rFonts w:cs="Times New Roman"/>
      </w:rPr>
    </w:lvl>
    <w:lvl w:ilvl="4" w:tplc="041A0019" w:tentative="1">
      <w:start w:val="1"/>
      <w:numFmt w:val="lowerLetter"/>
      <w:lvlText w:val="%5."/>
      <w:lvlJc w:val="left"/>
      <w:pPr>
        <w:tabs>
          <w:tab w:val="num" w:pos="2880"/>
        </w:tabs>
        <w:ind w:left="2880" w:hanging="360"/>
      </w:pPr>
      <w:rPr>
        <w:rFonts w:cs="Times New Roman"/>
      </w:rPr>
    </w:lvl>
    <w:lvl w:ilvl="5" w:tplc="041A001B" w:tentative="1">
      <w:start w:val="1"/>
      <w:numFmt w:val="lowerRoman"/>
      <w:lvlText w:val="%6."/>
      <w:lvlJc w:val="right"/>
      <w:pPr>
        <w:tabs>
          <w:tab w:val="num" w:pos="3600"/>
        </w:tabs>
        <w:ind w:left="3600" w:hanging="180"/>
      </w:pPr>
      <w:rPr>
        <w:rFonts w:cs="Times New Roman"/>
      </w:rPr>
    </w:lvl>
    <w:lvl w:ilvl="6" w:tplc="041A000F" w:tentative="1">
      <w:start w:val="1"/>
      <w:numFmt w:val="decimal"/>
      <w:lvlText w:val="%7."/>
      <w:lvlJc w:val="left"/>
      <w:pPr>
        <w:tabs>
          <w:tab w:val="num" w:pos="4320"/>
        </w:tabs>
        <w:ind w:left="4320" w:hanging="360"/>
      </w:pPr>
      <w:rPr>
        <w:rFonts w:cs="Times New Roman"/>
      </w:rPr>
    </w:lvl>
    <w:lvl w:ilvl="7" w:tplc="041A0019" w:tentative="1">
      <w:start w:val="1"/>
      <w:numFmt w:val="lowerLetter"/>
      <w:lvlText w:val="%8."/>
      <w:lvlJc w:val="left"/>
      <w:pPr>
        <w:tabs>
          <w:tab w:val="num" w:pos="5040"/>
        </w:tabs>
        <w:ind w:left="5040" w:hanging="360"/>
      </w:pPr>
      <w:rPr>
        <w:rFonts w:cs="Times New Roman"/>
      </w:rPr>
    </w:lvl>
    <w:lvl w:ilvl="8" w:tplc="041A001B" w:tentative="1">
      <w:start w:val="1"/>
      <w:numFmt w:val="lowerRoman"/>
      <w:lvlText w:val="%9."/>
      <w:lvlJc w:val="right"/>
      <w:pPr>
        <w:tabs>
          <w:tab w:val="num" w:pos="5760"/>
        </w:tabs>
        <w:ind w:left="5760" w:hanging="180"/>
      </w:pPr>
      <w:rPr>
        <w:rFonts w:cs="Times New Roman"/>
      </w:rPr>
    </w:lvl>
  </w:abstractNum>
  <w:abstractNum w:abstractNumId="41">
    <w:nsid w:val="7AB42432"/>
    <w:multiLevelType w:val="hybridMultilevel"/>
    <w:tmpl w:val="D6E4A0A8"/>
    <w:lvl w:ilvl="0" w:tplc="041A000F">
      <w:start w:val="1"/>
      <w:numFmt w:val="decimal"/>
      <w:lvlText w:val="%1."/>
      <w:lvlJc w:val="left"/>
      <w:pPr>
        <w:tabs>
          <w:tab w:val="num" w:pos="720"/>
        </w:tabs>
        <w:ind w:left="720" w:hanging="360"/>
      </w:pPr>
      <w:rPr>
        <w:rFonts w:cs="Times New Roman"/>
        <w:b/>
        <w:sz w:val="14"/>
        <w:szCs w:val="14"/>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2"/>
  </w:num>
  <w:num w:numId="3">
    <w:abstractNumId w:val="31"/>
  </w:num>
  <w:num w:numId="4">
    <w:abstractNumId w:val="38"/>
  </w:num>
  <w:num w:numId="5">
    <w:abstractNumId w:val="33"/>
  </w:num>
  <w:num w:numId="6">
    <w:abstractNumId w:val="30"/>
  </w:num>
  <w:num w:numId="7">
    <w:abstractNumId w:val="16"/>
  </w:num>
  <w:num w:numId="8">
    <w:abstractNumId w:val="19"/>
  </w:num>
  <w:num w:numId="9">
    <w:abstractNumId w:val="36"/>
  </w:num>
  <w:num w:numId="10">
    <w:abstractNumId w:val="21"/>
  </w:num>
  <w:num w:numId="11">
    <w:abstractNumId w:val="23"/>
  </w:num>
  <w:num w:numId="12">
    <w:abstractNumId w:val="40"/>
  </w:num>
  <w:num w:numId="13">
    <w:abstractNumId w:val="29"/>
  </w:num>
  <w:num w:numId="14">
    <w:abstractNumId w:val="41"/>
  </w:num>
  <w:num w:numId="15">
    <w:abstractNumId w:val="13"/>
  </w:num>
  <w:num w:numId="16">
    <w:abstractNumId w:val="11"/>
  </w:num>
  <w:num w:numId="17">
    <w:abstractNumId w:val="39"/>
  </w:num>
  <w:num w:numId="18">
    <w:abstractNumId w:val="3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0"/>
  </w:num>
  <w:num w:numId="31">
    <w:abstractNumId w:val="34"/>
  </w:num>
  <w:num w:numId="32">
    <w:abstractNumId w:val="27"/>
  </w:num>
  <w:num w:numId="33">
    <w:abstractNumId w:val="15"/>
  </w:num>
  <w:num w:numId="34">
    <w:abstractNumId w:val="12"/>
  </w:num>
  <w:num w:numId="35">
    <w:abstractNumId w:val="28"/>
  </w:num>
  <w:num w:numId="36">
    <w:abstractNumId w:val="26"/>
  </w:num>
  <w:num w:numId="37">
    <w:abstractNumId w:val="18"/>
  </w:num>
  <w:num w:numId="38">
    <w:abstractNumId w:val="10"/>
  </w:num>
  <w:num w:numId="39">
    <w:abstractNumId w:val="17"/>
  </w:num>
  <w:num w:numId="40">
    <w:abstractNumId w:val="14"/>
  </w:num>
  <w:num w:numId="41">
    <w:abstractNumId w:val="2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2B"/>
    <w:rsid w:val="0034372B"/>
    <w:rsid w:val="005D4FCC"/>
    <w:rsid w:val="00711F1A"/>
    <w:rsid w:val="007B3037"/>
    <w:rsid w:val="0098411E"/>
    <w:rsid w:val="00990E0A"/>
    <w:rsid w:val="00996CA4"/>
    <w:rsid w:val="00B96E79"/>
    <w:rsid w:val="00BB2CB5"/>
    <w:rsid w:val="00DB052E"/>
    <w:rsid w:val="00E045BA"/>
    <w:rsid w:val="00E20B43"/>
    <w:rsid w:val="00F11E2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2B"/>
    <w:rPr>
      <w:rFonts w:ascii="Arial" w:eastAsia="Times New Roman" w:hAnsi="Arial" w:cs="Arial"/>
      <w:color w:val="333333"/>
      <w:sz w:val="24"/>
      <w:szCs w:val="24"/>
    </w:rPr>
  </w:style>
  <w:style w:type="paragraph" w:styleId="Naslov1">
    <w:name w:val="heading 1"/>
    <w:basedOn w:val="Normal"/>
    <w:next w:val="Normal"/>
    <w:link w:val="Naslov1Char"/>
    <w:uiPriority w:val="99"/>
    <w:qFormat/>
    <w:rsid w:val="0034372B"/>
    <w:pPr>
      <w:keepNext/>
      <w:spacing w:after="0" w:line="240" w:lineRule="auto"/>
      <w:jc w:val="center"/>
      <w:outlineLvl w:val="0"/>
    </w:pPr>
    <w:rPr>
      <w:rFonts w:ascii="Times New Roman" w:eastAsia="Calibri" w:hAnsi="Times New Roman" w:cs="Times New Roman"/>
      <w:b/>
      <w:bCs/>
      <w:color w:val="auto"/>
      <w:lang w:eastAsia="hr-HR"/>
    </w:rPr>
  </w:style>
  <w:style w:type="paragraph" w:styleId="Naslov2">
    <w:name w:val="heading 2"/>
    <w:basedOn w:val="Normal"/>
    <w:next w:val="Normal"/>
    <w:link w:val="Naslov2Char"/>
    <w:uiPriority w:val="99"/>
    <w:qFormat/>
    <w:rsid w:val="0034372B"/>
    <w:pPr>
      <w:keepNext/>
      <w:spacing w:before="240" w:after="60" w:line="240" w:lineRule="auto"/>
      <w:outlineLvl w:val="1"/>
    </w:pPr>
    <w:rPr>
      <w:rFonts w:eastAsia="Calibri" w:cs="Times New Roman"/>
      <w:b/>
      <w:bCs/>
      <w:i/>
      <w:iCs/>
      <w:color w:val="auto"/>
      <w:sz w:val="28"/>
      <w:szCs w:val="28"/>
      <w:lang w:eastAsia="hr-HR"/>
    </w:rPr>
  </w:style>
  <w:style w:type="paragraph" w:styleId="Naslov5">
    <w:name w:val="heading 5"/>
    <w:basedOn w:val="Normal"/>
    <w:next w:val="Normal"/>
    <w:link w:val="Naslov5Char"/>
    <w:qFormat/>
    <w:rsid w:val="0034372B"/>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34372B"/>
    <w:rPr>
      <w:rFonts w:ascii="Times New Roman" w:eastAsia="Calibri" w:hAnsi="Times New Roman" w:cs="Times New Roman"/>
      <w:b/>
      <w:bCs/>
      <w:sz w:val="24"/>
      <w:szCs w:val="24"/>
      <w:lang w:eastAsia="hr-HR"/>
    </w:rPr>
  </w:style>
  <w:style w:type="character" w:customStyle="1" w:styleId="Naslov2Char">
    <w:name w:val="Naslov 2 Char"/>
    <w:basedOn w:val="Zadanifontodlomka"/>
    <w:link w:val="Naslov2"/>
    <w:uiPriority w:val="99"/>
    <w:rsid w:val="0034372B"/>
    <w:rPr>
      <w:rFonts w:ascii="Arial" w:eastAsia="Calibri" w:hAnsi="Arial" w:cs="Times New Roman"/>
      <w:b/>
      <w:bCs/>
      <w:i/>
      <w:iCs/>
      <w:sz w:val="28"/>
      <w:szCs w:val="28"/>
      <w:lang w:eastAsia="hr-HR"/>
    </w:rPr>
  </w:style>
  <w:style w:type="character" w:customStyle="1" w:styleId="Naslov5Char">
    <w:name w:val="Naslov 5 Char"/>
    <w:basedOn w:val="Zadanifontodlomka"/>
    <w:link w:val="Naslov5"/>
    <w:rsid w:val="0034372B"/>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3437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372B"/>
    <w:rPr>
      <w:rFonts w:ascii="Arial" w:eastAsia="Times New Roman" w:hAnsi="Arial" w:cs="Arial"/>
      <w:color w:val="333333"/>
      <w:sz w:val="24"/>
      <w:szCs w:val="24"/>
    </w:rPr>
  </w:style>
  <w:style w:type="paragraph" w:styleId="Podnoje">
    <w:name w:val="footer"/>
    <w:basedOn w:val="Normal"/>
    <w:link w:val="PodnojeChar"/>
    <w:uiPriority w:val="99"/>
    <w:rsid w:val="003437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372B"/>
    <w:rPr>
      <w:rFonts w:ascii="Arial" w:eastAsia="Times New Roman" w:hAnsi="Arial" w:cs="Arial"/>
      <w:color w:val="333333"/>
      <w:sz w:val="24"/>
      <w:szCs w:val="24"/>
    </w:rPr>
  </w:style>
  <w:style w:type="paragraph" w:customStyle="1" w:styleId="Bezproreda1">
    <w:name w:val="Bez proreda1"/>
    <w:rsid w:val="0034372B"/>
    <w:pPr>
      <w:spacing w:after="0" w:line="240" w:lineRule="auto"/>
    </w:pPr>
    <w:rPr>
      <w:rFonts w:ascii="Calibri" w:eastAsia="Times New Roman" w:hAnsi="Calibri" w:cs="Calibri"/>
    </w:rPr>
  </w:style>
  <w:style w:type="character" w:styleId="Brojstranice">
    <w:name w:val="page number"/>
    <w:uiPriority w:val="99"/>
    <w:rsid w:val="0034372B"/>
    <w:rPr>
      <w:rFonts w:cs="Times New Roman"/>
    </w:rPr>
  </w:style>
  <w:style w:type="paragraph" w:styleId="Odlomakpopisa">
    <w:name w:val="List Paragraph"/>
    <w:basedOn w:val="Normal"/>
    <w:uiPriority w:val="34"/>
    <w:qFormat/>
    <w:rsid w:val="0034372B"/>
    <w:pPr>
      <w:ind w:left="720"/>
      <w:contextualSpacing/>
    </w:pPr>
    <w:rPr>
      <w:rFonts w:ascii="Calibri" w:eastAsia="Calibri" w:hAnsi="Calibri" w:cs="Times New Roman"/>
      <w:color w:val="auto"/>
      <w:sz w:val="22"/>
      <w:szCs w:val="22"/>
    </w:rPr>
  </w:style>
  <w:style w:type="paragraph" w:customStyle="1" w:styleId="t-9-8">
    <w:name w:val="t-9-8"/>
    <w:basedOn w:val="Normal"/>
    <w:rsid w:val="0034372B"/>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3437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veza">
    <w:name w:val="Hyperlink"/>
    <w:uiPriority w:val="99"/>
    <w:rsid w:val="0034372B"/>
    <w:rPr>
      <w:rFonts w:cs="Times New Roman"/>
      <w:color w:val="0000FF"/>
      <w:u w:val="single"/>
    </w:rPr>
  </w:style>
  <w:style w:type="paragraph" w:styleId="Tijeloteksta">
    <w:name w:val="Body Text"/>
    <w:basedOn w:val="Normal"/>
    <w:link w:val="TijelotekstaChar"/>
    <w:uiPriority w:val="99"/>
    <w:rsid w:val="0034372B"/>
    <w:pPr>
      <w:spacing w:after="0" w:line="240" w:lineRule="auto"/>
      <w:jc w:val="both"/>
    </w:pPr>
    <w:rPr>
      <w:rFonts w:ascii="Tahoma" w:eastAsia="Calibri" w:hAnsi="Tahoma" w:cs="Times New Roman"/>
      <w:color w:val="auto"/>
      <w:lang w:eastAsia="hr-HR"/>
    </w:rPr>
  </w:style>
  <w:style w:type="character" w:customStyle="1" w:styleId="TijelotekstaChar">
    <w:name w:val="Tijelo teksta Char"/>
    <w:basedOn w:val="Zadanifontodlomka"/>
    <w:link w:val="Tijeloteksta"/>
    <w:uiPriority w:val="99"/>
    <w:rsid w:val="0034372B"/>
    <w:rPr>
      <w:rFonts w:ascii="Tahoma" w:eastAsia="Calibri" w:hAnsi="Tahoma" w:cs="Times New Roman"/>
      <w:sz w:val="24"/>
      <w:szCs w:val="24"/>
      <w:lang w:eastAsia="hr-HR"/>
    </w:rPr>
  </w:style>
  <w:style w:type="table" w:styleId="Reetkatablice">
    <w:name w:val="Table Grid"/>
    <w:basedOn w:val="Obinatablica"/>
    <w:uiPriority w:val="99"/>
    <w:rsid w:val="0034372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ematablice">
    <w:name w:val="Table Theme"/>
    <w:basedOn w:val="Obinatablica"/>
    <w:uiPriority w:val="99"/>
    <w:rsid w:val="0034372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rsid w:val="0034372B"/>
    <w:pPr>
      <w:spacing w:after="0" w:line="288" w:lineRule="atLeast"/>
    </w:pPr>
    <w:rPr>
      <w:rFonts w:ascii="Tahoma" w:hAnsi="Tahoma" w:cs="Tahoma"/>
      <w:color w:val="666666"/>
      <w:sz w:val="17"/>
      <w:szCs w:val="17"/>
      <w:lang w:eastAsia="hr-HR"/>
    </w:rPr>
  </w:style>
  <w:style w:type="paragraph" w:styleId="Tekstbalonia">
    <w:name w:val="Balloon Text"/>
    <w:basedOn w:val="Normal"/>
    <w:link w:val="TekstbaloniaChar"/>
    <w:uiPriority w:val="99"/>
    <w:semiHidden/>
    <w:rsid w:val="0034372B"/>
    <w:pPr>
      <w:spacing w:after="0" w:line="240" w:lineRule="auto"/>
    </w:pPr>
    <w:rPr>
      <w:rFonts w:ascii="Tahoma" w:eastAsia="Calibri" w:hAnsi="Tahoma" w:cs="Times New Roman"/>
      <w:color w:val="auto"/>
      <w:sz w:val="16"/>
      <w:szCs w:val="16"/>
      <w:lang w:eastAsia="hr-HR"/>
    </w:rPr>
  </w:style>
  <w:style w:type="character" w:customStyle="1" w:styleId="TekstbaloniaChar">
    <w:name w:val="Tekst balončića Char"/>
    <w:basedOn w:val="Zadanifontodlomka"/>
    <w:link w:val="Tekstbalonia"/>
    <w:uiPriority w:val="99"/>
    <w:semiHidden/>
    <w:rsid w:val="0034372B"/>
    <w:rPr>
      <w:rFonts w:ascii="Tahoma" w:eastAsia="Calibri" w:hAnsi="Tahoma" w:cs="Times New Roman"/>
      <w:sz w:val="16"/>
      <w:szCs w:val="16"/>
      <w:lang w:eastAsia="hr-HR"/>
    </w:rPr>
  </w:style>
  <w:style w:type="character" w:styleId="SlijeenaHiperveza">
    <w:name w:val="FollowedHyperlink"/>
    <w:uiPriority w:val="99"/>
    <w:semiHidden/>
    <w:unhideWhenUsed/>
    <w:rsid w:val="0034372B"/>
    <w:rPr>
      <w:color w:val="800080"/>
      <w:u w:val="single"/>
    </w:rPr>
  </w:style>
  <w:style w:type="paragraph" w:customStyle="1" w:styleId="font5">
    <w:name w:val="font5"/>
    <w:basedOn w:val="Normal"/>
    <w:rsid w:val="0034372B"/>
    <w:pPr>
      <w:spacing w:before="100" w:beforeAutospacing="1" w:after="100" w:afterAutospacing="1" w:line="240" w:lineRule="auto"/>
    </w:pPr>
    <w:rPr>
      <w:rFonts w:ascii="Times New Roman" w:hAnsi="Times New Roman" w:cs="Times New Roman"/>
      <w:color w:val="FF0000"/>
      <w:sz w:val="20"/>
      <w:szCs w:val="20"/>
      <w:lang w:eastAsia="hr-HR"/>
    </w:rPr>
  </w:style>
  <w:style w:type="paragraph" w:customStyle="1" w:styleId="xl63">
    <w:name w:val="xl63"/>
    <w:basedOn w:val="Normal"/>
    <w:rsid w:val="0034372B"/>
    <w:pPr>
      <w:shd w:val="clear" w:color="000000" w:fill="FFFFFF"/>
      <w:spacing w:before="100" w:beforeAutospacing="1" w:after="100" w:afterAutospacing="1" w:line="240" w:lineRule="auto"/>
    </w:pPr>
    <w:rPr>
      <w:rFonts w:ascii="Times New Roman" w:hAnsi="Times New Roman" w:cs="Times New Roman"/>
      <w:color w:val="auto"/>
      <w:lang w:eastAsia="hr-HR"/>
    </w:rPr>
  </w:style>
  <w:style w:type="paragraph" w:customStyle="1" w:styleId="xl64">
    <w:name w:val="xl64"/>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12"/>
      <w:szCs w:val="12"/>
      <w:lang w:eastAsia="hr-HR"/>
    </w:rPr>
  </w:style>
  <w:style w:type="paragraph" w:customStyle="1" w:styleId="xl65">
    <w:name w:val="xl65"/>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6">
    <w:name w:val="xl66"/>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67">
    <w:name w:val="xl67"/>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8">
    <w:name w:val="xl68"/>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69">
    <w:name w:val="xl69"/>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0">
    <w:name w:val="xl70"/>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1">
    <w:name w:val="xl71"/>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2">
    <w:name w:val="xl72"/>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73">
    <w:name w:val="xl73"/>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4">
    <w:name w:val="xl74"/>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5">
    <w:name w:val="xl75"/>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6">
    <w:name w:val="xl76"/>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7">
    <w:name w:val="xl77"/>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8">
    <w:name w:val="xl78"/>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79">
    <w:name w:val="xl79"/>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0">
    <w:name w:val="xl80"/>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1">
    <w:name w:val="xl81"/>
    <w:basedOn w:val="Normal"/>
    <w:rsid w:val="003437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2">
    <w:name w:val="xl82"/>
    <w:basedOn w:val="Normal"/>
    <w:rsid w:val="0034372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3">
    <w:name w:val="xl83"/>
    <w:basedOn w:val="Normal"/>
    <w:rsid w:val="003437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4">
    <w:name w:val="xl84"/>
    <w:basedOn w:val="Normal"/>
    <w:rsid w:val="003437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5">
    <w:name w:val="xl85"/>
    <w:basedOn w:val="Normal"/>
    <w:rsid w:val="003437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86">
    <w:name w:val="xl86"/>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7">
    <w:name w:val="xl87"/>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8">
    <w:name w:val="xl88"/>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auto"/>
      <w:sz w:val="20"/>
      <w:szCs w:val="20"/>
      <w:lang w:eastAsia="hr-HR"/>
    </w:rPr>
  </w:style>
  <w:style w:type="paragraph" w:customStyle="1" w:styleId="xl89">
    <w:name w:val="xl89"/>
    <w:basedOn w:val="Normal"/>
    <w:rsid w:val="003437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0">
    <w:name w:val="xl90"/>
    <w:basedOn w:val="Normal"/>
    <w:rsid w:val="0034372B"/>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1">
    <w:name w:val="xl91"/>
    <w:basedOn w:val="Normal"/>
    <w:rsid w:val="0034372B"/>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box453040">
    <w:name w:val="box_453040"/>
    <w:basedOn w:val="Normal"/>
    <w:rsid w:val="0034372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3437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2B"/>
    <w:rPr>
      <w:rFonts w:ascii="Arial" w:eastAsia="Times New Roman" w:hAnsi="Arial" w:cs="Arial"/>
      <w:color w:val="333333"/>
      <w:sz w:val="24"/>
      <w:szCs w:val="24"/>
    </w:rPr>
  </w:style>
  <w:style w:type="paragraph" w:styleId="Naslov1">
    <w:name w:val="heading 1"/>
    <w:basedOn w:val="Normal"/>
    <w:next w:val="Normal"/>
    <w:link w:val="Naslov1Char"/>
    <w:uiPriority w:val="99"/>
    <w:qFormat/>
    <w:rsid w:val="0034372B"/>
    <w:pPr>
      <w:keepNext/>
      <w:spacing w:after="0" w:line="240" w:lineRule="auto"/>
      <w:jc w:val="center"/>
      <w:outlineLvl w:val="0"/>
    </w:pPr>
    <w:rPr>
      <w:rFonts w:ascii="Times New Roman" w:eastAsia="Calibri" w:hAnsi="Times New Roman" w:cs="Times New Roman"/>
      <w:b/>
      <w:bCs/>
      <w:color w:val="auto"/>
      <w:lang w:eastAsia="hr-HR"/>
    </w:rPr>
  </w:style>
  <w:style w:type="paragraph" w:styleId="Naslov2">
    <w:name w:val="heading 2"/>
    <w:basedOn w:val="Normal"/>
    <w:next w:val="Normal"/>
    <w:link w:val="Naslov2Char"/>
    <w:uiPriority w:val="99"/>
    <w:qFormat/>
    <w:rsid w:val="0034372B"/>
    <w:pPr>
      <w:keepNext/>
      <w:spacing w:before="240" w:after="60" w:line="240" w:lineRule="auto"/>
      <w:outlineLvl w:val="1"/>
    </w:pPr>
    <w:rPr>
      <w:rFonts w:eastAsia="Calibri" w:cs="Times New Roman"/>
      <w:b/>
      <w:bCs/>
      <w:i/>
      <w:iCs/>
      <w:color w:val="auto"/>
      <w:sz w:val="28"/>
      <w:szCs w:val="28"/>
      <w:lang w:eastAsia="hr-HR"/>
    </w:rPr>
  </w:style>
  <w:style w:type="paragraph" w:styleId="Naslov5">
    <w:name w:val="heading 5"/>
    <w:basedOn w:val="Normal"/>
    <w:next w:val="Normal"/>
    <w:link w:val="Naslov5Char"/>
    <w:qFormat/>
    <w:rsid w:val="0034372B"/>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34372B"/>
    <w:rPr>
      <w:rFonts w:ascii="Times New Roman" w:eastAsia="Calibri" w:hAnsi="Times New Roman" w:cs="Times New Roman"/>
      <w:b/>
      <w:bCs/>
      <w:sz w:val="24"/>
      <w:szCs w:val="24"/>
      <w:lang w:eastAsia="hr-HR"/>
    </w:rPr>
  </w:style>
  <w:style w:type="character" w:customStyle="1" w:styleId="Naslov2Char">
    <w:name w:val="Naslov 2 Char"/>
    <w:basedOn w:val="Zadanifontodlomka"/>
    <w:link w:val="Naslov2"/>
    <w:uiPriority w:val="99"/>
    <w:rsid w:val="0034372B"/>
    <w:rPr>
      <w:rFonts w:ascii="Arial" w:eastAsia="Calibri" w:hAnsi="Arial" w:cs="Times New Roman"/>
      <w:b/>
      <w:bCs/>
      <w:i/>
      <w:iCs/>
      <w:sz w:val="28"/>
      <w:szCs w:val="28"/>
      <w:lang w:eastAsia="hr-HR"/>
    </w:rPr>
  </w:style>
  <w:style w:type="character" w:customStyle="1" w:styleId="Naslov5Char">
    <w:name w:val="Naslov 5 Char"/>
    <w:basedOn w:val="Zadanifontodlomka"/>
    <w:link w:val="Naslov5"/>
    <w:rsid w:val="0034372B"/>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3437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372B"/>
    <w:rPr>
      <w:rFonts w:ascii="Arial" w:eastAsia="Times New Roman" w:hAnsi="Arial" w:cs="Arial"/>
      <w:color w:val="333333"/>
      <w:sz w:val="24"/>
      <w:szCs w:val="24"/>
    </w:rPr>
  </w:style>
  <w:style w:type="paragraph" w:styleId="Podnoje">
    <w:name w:val="footer"/>
    <w:basedOn w:val="Normal"/>
    <w:link w:val="PodnojeChar"/>
    <w:uiPriority w:val="99"/>
    <w:rsid w:val="003437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372B"/>
    <w:rPr>
      <w:rFonts w:ascii="Arial" w:eastAsia="Times New Roman" w:hAnsi="Arial" w:cs="Arial"/>
      <w:color w:val="333333"/>
      <w:sz w:val="24"/>
      <w:szCs w:val="24"/>
    </w:rPr>
  </w:style>
  <w:style w:type="paragraph" w:customStyle="1" w:styleId="Bezproreda1">
    <w:name w:val="Bez proreda1"/>
    <w:rsid w:val="0034372B"/>
    <w:pPr>
      <w:spacing w:after="0" w:line="240" w:lineRule="auto"/>
    </w:pPr>
    <w:rPr>
      <w:rFonts w:ascii="Calibri" w:eastAsia="Times New Roman" w:hAnsi="Calibri" w:cs="Calibri"/>
    </w:rPr>
  </w:style>
  <w:style w:type="character" w:styleId="Brojstranice">
    <w:name w:val="page number"/>
    <w:uiPriority w:val="99"/>
    <w:rsid w:val="0034372B"/>
    <w:rPr>
      <w:rFonts w:cs="Times New Roman"/>
    </w:rPr>
  </w:style>
  <w:style w:type="paragraph" w:styleId="Odlomakpopisa">
    <w:name w:val="List Paragraph"/>
    <w:basedOn w:val="Normal"/>
    <w:uiPriority w:val="34"/>
    <w:qFormat/>
    <w:rsid w:val="0034372B"/>
    <w:pPr>
      <w:ind w:left="720"/>
      <w:contextualSpacing/>
    </w:pPr>
    <w:rPr>
      <w:rFonts w:ascii="Calibri" w:eastAsia="Calibri" w:hAnsi="Calibri" w:cs="Times New Roman"/>
      <w:color w:val="auto"/>
      <w:sz w:val="22"/>
      <w:szCs w:val="22"/>
    </w:rPr>
  </w:style>
  <w:style w:type="paragraph" w:customStyle="1" w:styleId="t-9-8">
    <w:name w:val="t-9-8"/>
    <w:basedOn w:val="Normal"/>
    <w:rsid w:val="0034372B"/>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3437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veza">
    <w:name w:val="Hyperlink"/>
    <w:uiPriority w:val="99"/>
    <w:rsid w:val="0034372B"/>
    <w:rPr>
      <w:rFonts w:cs="Times New Roman"/>
      <w:color w:val="0000FF"/>
      <w:u w:val="single"/>
    </w:rPr>
  </w:style>
  <w:style w:type="paragraph" w:styleId="Tijeloteksta">
    <w:name w:val="Body Text"/>
    <w:basedOn w:val="Normal"/>
    <w:link w:val="TijelotekstaChar"/>
    <w:uiPriority w:val="99"/>
    <w:rsid w:val="0034372B"/>
    <w:pPr>
      <w:spacing w:after="0" w:line="240" w:lineRule="auto"/>
      <w:jc w:val="both"/>
    </w:pPr>
    <w:rPr>
      <w:rFonts w:ascii="Tahoma" w:eastAsia="Calibri" w:hAnsi="Tahoma" w:cs="Times New Roman"/>
      <w:color w:val="auto"/>
      <w:lang w:eastAsia="hr-HR"/>
    </w:rPr>
  </w:style>
  <w:style w:type="character" w:customStyle="1" w:styleId="TijelotekstaChar">
    <w:name w:val="Tijelo teksta Char"/>
    <w:basedOn w:val="Zadanifontodlomka"/>
    <w:link w:val="Tijeloteksta"/>
    <w:uiPriority w:val="99"/>
    <w:rsid w:val="0034372B"/>
    <w:rPr>
      <w:rFonts w:ascii="Tahoma" w:eastAsia="Calibri" w:hAnsi="Tahoma" w:cs="Times New Roman"/>
      <w:sz w:val="24"/>
      <w:szCs w:val="24"/>
      <w:lang w:eastAsia="hr-HR"/>
    </w:rPr>
  </w:style>
  <w:style w:type="table" w:styleId="Reetkatablice">
    <w:name w:val="Table Grid"/>
    <w:basedOn w:val="Obinatablica"/>
    <w:uiPriority w:val="99"/>
    <w:rsid w:val="0034372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ematablice">
    <w:name w:val="Table Theme"/>
    <w:basedOn w:val="Obinatablica"/>
    <w:uiPriority w:val="99"/>
    <w:rsid w:val="0034372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rsid w:val="0034372B"/>
    <w:pPr>
      <w:spacing w:after="0" w:line="288" w:lineRule="atLeast"/>
    </w:pPr>
    <w:rPr>
      <w:rFonts w:ascii="Tahoma" w:hAnsi="Tahoma" w:cs="Tahoma"/>
      <w:color w:val="666666"/>
      <w:sz w:val="17"/>
      <w:szCs w:val="17"/>
      <w:lang w:eastAsia="hr-HR"/>
    </w:rPr>
  </w:style>
  <w:style w:type="paragraph" w:styleId="Tekstbalonia">
    <w:name w:val="Balloon Text"/>
    <w:basedOn w:val="Normal"/>
    <w:link w:val="TekstbaloniaChar"/>
    <w:uiPriority w:val="99"/>
    <w:semiHidden/>
    <w:rsid w:val="0034372B"/>
    <w:pPr>
      <w:spacing w:after="0" w:line="240" w:lineRule="auto"/>
    </w:pPr>
    <w:rPr>
      <w:rFonts w:ascii="Tahoma" w:eastAsia="Calibri" w:hAnsi="Tahoma" w:cs="Times New Roman"/>
      <w:color w:val="auto"/>
      <w:sz w:val="16"/>
      <w:szCs w:val="16"/>
      <w:lang w:eastAsia="hr-HR"/>
    </w:rPr>
  </w:style>
  <w:style w:type="character" w:customStyle="1" w:styleId="TekstbaloniaChar">
    <w:name w:val="Tekst balončića Char"/>
    <w:basedOn w:val="Zadanifontodlomka"/>
    <w:link w:val="Tekstbalonia"/>
    <w:uiPriority w:val="99"/>
    <w:semiHidden/>
    <w:rsid w:val="0034372B"/>
    <w:rPr>
      <w:rFonts w:ascii="Tahoma" w:eastAsia="Calibri" w:hAnsi="Tahoma" w:cs="Times New Roman"/>
      <w:sz w:val="16"/>
      <w:szCs w:val="16"/>
      <w:lang w:eastAsia="hr-HR"/>
    </w:rPr>
  </w:style>
  <w:style w:type="character" w:styleId="SlijeenaHiperveza">
    <w:name w:val="FollowedHyperlink"/>
    <w:uiPriority w:val="99"/>
    <w:semiHidden/>
    <w:unhideWhenUsed/>
    <w:rsid w:val="0034372B"/>
    <w:rPr>
      <w:color w:val="800080"/>
      <w:u w:val="single"/>
    </w:rPr>
  </w:style>
  <w:style w:type="paragraph" w:customStyle="1" w:styleId="font5">
    <w:name w:val="font5"/>
    <w:basedOn w:val="Normal"/>
    <w:rsid w:val="0034372B"/>
    <w:pPr>
      <w:spacing w:before="100" w:beforeAutospacing="1" w:after="100" w:afterAutospacing="1" w:line="240" w:lineRule="auto"/>
    </w:pPr>
    <w:rPr>
      <w:rFonts w:ascii="Times New Roman" w:hAnsi="Times New Roman" w:cs="Times New Roman"/>
      <w:color w:val="FF0000"/>
      <w:sz w:val="20"/>
      <w:szCs w:val="20"/>
      <w:lang w:eastAsia="hr-HR"/>
    </w:rPr>
  </w:style>
  <w:style w:type="paragraph" w:customStyle="1" w:styleId="xl63">
    <w:name w:val="xl63"/>
    <w:basedOn w:val="Normal"/>
    <w:rsid w:val="0034372B"/>
    <w:pPr>
      <w:shd w:val="clear" w:color="000000" w:fill="FFFFFF"/>
      <w:spacing w:before="100" w:beforeAutospacing="1" w:after="100" w:afterAutospacing="1" w:line="240" w:lineRule="auto"/>
    </w:pPr>
    <w:rPr>
      <w:rFonts w:ascii="Times New Roman" w:hAnsi="Times New Roman" w:cs="Times New Roman"/>
      <w:color w:val="auto"/>
      <w:lang w:eastAsia="hr-HR"/>
    </w:rPr>
  </w:style>
  <w:style w:type="paragraph" w:customStyle="1" w:styleId="xl64">
    <w:name w:val="xl64"/>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12"/>
      <w:szCs w:val="12"/>
      <w:lang w:eastAsia="hr-HR"/>
    </w:rPr>
  </w:style>
  <w:style w:type="paragraph" w:customStyle="1" w:styleId="xl65">
    <w:name w:val="xl65"/>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6">
    <w:name w:val="xl66"/>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67">
    <w:name w:val="xl67"/>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68">
    <w:name w:val="xl68"/>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69">
    <w:name w:val="xl69"/>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0">
    <w:name w:val="xl70"/>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1">
    <w:name w:val="xl71"/>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2">
    <w:name w:val="xl72"/>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73">
    <w:name w:val="xl73"/>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4">
    <w:name w:val="xl74"/>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5">
    <w:name w:val="xl75"/>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6">
    <w:name w:val="xl76"/>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77">
    <w:name w:val="xl77"/>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78">
    <w:name w:val="xl78"/>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79">
    <w:name w:val="xl79"/>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0">
    <w:name w:val="xl80"/>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1">
    <w:name w:val="xl81"/>
    <w:basedOn w:val="Normal"/>
    <w:rsid w:val="003437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2">
    <w:name w:val="xl82"/>
    <w:basedOn w:val="Normal"/>
    <w:rsid w:val="0034372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3">
    <w:name w:val="xl83"/>
    <w:basedOn w:val="Normal"/>
    <w:rsid w:val="003437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4">
    <w:name w:val="xl84"/>
    <w:basedOn w:val="Normal"/>
    <w:rsid w:val="003437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0"/>
      <w:szCs w:val="20"/>
      <w:lang w:eastAsia="hr-HR"/>
    </w:rPr>
  </w:style>
  <w:style w:type="paragraph" w:customStyle="1" w:styleId="xl85">
    <w:name w:val="xl85"/>
    <w:basedOn w:val="Normal"/>
    <w:rsid w:val="003437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0"/>
      <w:szCs w:val="20"/>
      <w:lang w:eastAsia="hr-HR"/>
    </w:rPr>
  </w:style>
  <w:style w:type="paragraph" w:customStyle="1" w:styleId="xl86">
    <w:name w:val="xl86"/>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hr-HR"/>
    </w:rPr>
  </w:style>
  <w:style w:type="paragraph" w:customStyle="1" w:styleId="xl87">
    <w:name w:val="xl87"/>
    <w:basedOn w:val="Normal"/>
    <w:rsid w:val="00343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lang w:eastAsia="hr-HR"/>
    </w:rPr>
  </w:style>
  <w:style w:type="paragraph" w:customStyle="1" w:styleId="xl88">
    <w:name w:val="xl88"/>
    <w:basedOn w:val="Normal"/>
    <w:rsid w:val="00343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color w:val="auto"/>
      <w:sz w:val="20"/>
      <w:szCs w:val="20"/>
      <w:lang w:eastAsia="hr-HR"/>
    </w:rPr>
  </w:style>
  <w:style w:type="paragraph" w:customStyle="1" w:styleId="xl89">
    <w:name w:val="xl89"/>
    <w:basedOn w:val="Normal"/>
    <w:rsid w:val="003437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0">
    <w:name w:val="xl90"/>
    <w:basedOn w:val="Normal"/>
    <w:rsid w:val="0034372B"/>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xl91">
    <w:name w:val="xl91"/>
    <w:basedOn w:val="Normal"/>
    <w:rsid w:val="0034372B"/>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s="Times New Roman"/>
      <w:b/>
      <w:bCs/>
      <w:color w:val="000000"/>
      <w:sz w:val="18"/>
      <w:szCs w:val="18"/>
      <w:lang w:eastAsia="hr-HR"/>
    </w:rPr>
  </w:style>
  <w:style w:type="paragraph" w:customStyle="1" w:styleId="box453040">
    <w:name w:val="box_453040"/>
    <w:basedOn w:val="Normal"/>
    <w:rsid w:val="0034372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3437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9185">
      <w:bodyDiv w:val="1"/>
      <w:marLeft w:val="0"/>
      <w:marRight w:val="0"/>
      <w:marTop w:val="0"/>
      <w:marBottom w:val="0"/>
      <w:divBdr>
        <w:top w:val="none" w:sz="0" w:space="0" w:color="auto"/>
        <w:left w:val="none" w:sz="0" w:space="0" w:color="auto"/>
        <w:bottom w:val="none" w:sz="0" w:space="0" w:color="auto"/>
        <w:right w:val="none" w:sz="0" w:space="0" w:color="auto"/>
      </w:divBdr>
    </w:div>
    <w:div w:id="15176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3993</Words>
  <Characters>22762</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8</cp:revision>
  <dcterms:created xsi:type="dcterms:W3CDTF">2018-02-19T07:45:00Z</dcterms:created>
  <dcterms:modified xsi:type="dcterms:W3CDTF">2018-02-20T07:39:00Z</dcterms:modified>
</cp:coreProperties>
</file>